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63"/>
        <w:tblW w:w="9900" w:type="dxa"/>
        <w:tblLook w:val="01E0" w:firstRow="1" w:lastRow="1" w:firstColumn="1" w:lastColumn="1" w:noHBand="0" w:noVBand="0"/>
      </w:tblPr>
      <w:tblGrid>
        <w:gridCol w:w="4786"/>
        <w:gridCol w:w="5114"/>
      </w:tblGrid>
      <w:tr w:rsidR="001E6A45" w:rsidRPr="008A16CF" w14:paraId="3EBCAA0A" w14:textId="77777777" w:rsidTr="00C26FDE">
        <w:trPr>
          <w:trHeight w:val="2688"/>
        </w:trPr>
        <w:tc>
          <w:tcPr>
            <w:tcW w:w="4786" w:type="dxa"/>
          </w:tcPr>
          <w:p w14:paraId="7DCBB7BD" w14:textId="77777777" w:rsidR="001E6A45" w:rsidRPr="002818B8" w:rsidRDefault="001E6A45" w:rsidP="00C26F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18B8">
              <w:rPr>
                <w:rFonts w:ascii="Times New Roman" w:eastAsia="Times New Roman" w:hAnsi="Times New Roman"/>
                <w:sz w:val="28"/>
                <w:szCs w:val="28"/>
              </w:rPr>
              <w:t xml:space="preserve">ПОГОДЖЕНО </w:t>
            </w:r>
          </w:p>
          <w:p w14:paraId="0B54DAE7" w14:textId="1DF0F6E8" w:rsidR="001E6A45" w:rsidRPr="008919CD" w:rsidRDefault="001E6A45" w:rsidP="00C26FDE">
            <w:pPr>
              <w:pStyle w:val="2"/>
              <w:rPr>
                <w:b w:val="0"/>
                <w:sz w:val="28"/>
                <w:szCs w:val="28"/>
              </w:rPr>
            </w:pPr>
            <w:r w:rsidRPr="002818B8">
              <w:rPr>
                <w:b w:val="0"/>
                <w:sz w:val="28"/>
                <w:szCs w:val="28"/>
              </w:rPr>
              <w:t xml:space="preserve">Президент </w:t>
            </w:r>
            <w:r>
              <w:rPr>
                <w:b w:val="0"/>
                <w:sz w:val="28"/>
                <w:szCs w:val="28"/>
              </w:rPr>
              <w:t xml:space="preserve">Громадської організації </w:t>
            </w:r>
            <w:r w:rsidRPr="00014717">
              <w:rPr>
                <w:b w:val="0"/>
                <w:sz w:val="28"/>
                <w:szCs w:val="28"/>
              </w:rPr>
              <w:t>"</w:t>
            </w:r>
            <w:r>
              <w:rPr>
                <w:b w:val="0"/>
                <w:sz w:val="28"/>
                <w:szCs w:val="28"/>
              </w:rPr>
              <w:t xml:space="preserve">Вітрильна федерація </w:t>
            </w:r>
            <w:r w:rsidRPr="002818B8">
              <w:rPr>
                <w:b w:val="0"/>
                <w:sz w:val="28"/>
                <w:szCs w:val="28"/>
              </w:rPr>
              <w:t>України</w:t>
            </w:r>
            <w:r w:rsidRPr="00014717">
              <w:rPr>
                <w:b w:val="0"/>
                <w:sz w:val="28"/>
                <w:szCs w:val="28"/>
              </w:rPr>
              <w:t>"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8919CD">
              <w:rPr>
                <w:rFonts w:ascii="Arial" w:eastAsia="Calibri" w:hAnsi="Arial" w:cs="Arial"/>
                <w:noProof/>
                <w:sz w:val="16"/>
                <w:szCs w:val="16"/>
                <w:u w:val="single"/>
                <w:lang w:val="ru-RU"/>
              </w:rPr>
              <w:drawing>
                <wp:inline distT="0" distB="0" distL="0" distR="0" wp14:anchorId="129F2143" wp14:editId="0F893633">
                  <wp:extent cx="1238250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Calibri" w:hAnsi="Arial" w:cs="Arial"/>
                <w:noProof/>
                <w:sz w:val="16"/>
                <w:szCs w:val="16"/>
                <w:u w:val="single"/>
                <w:lang w:eastAsia="uk-UA"/>
              </w:rPr>
              <w:t>__</w:t>
            </w:r>
            <w:r>
              <w:rPr>
                <w:b w:val="0"/>
                <w:sz w:val="28"/>
                <w:szCs w:val="28"/>
              </w:rPr>
              <w:t xml:space="preserve"> Родіон  ЛУКА</w:t>
            </w:r>
          </w:p>
          <w:p w14:paraId="515E9287" w14:textId="77777777" w:rsidR="001E6A45" w:rsidRPr="009F0A22" w:rsidRDefault="001E6A45" w:rsidP="00C26FDE">
            <w:pPr>
              <w:pStyle w:val="2"/>
              <w:rPr>
                <w:b w:val="0"/>
                <w:sz w:val="28"/>
                <w:szCs w:val="28"/>
                <w:lang w:val="ru-RU"/>
              </w:rPr>
            </w:pPr>
            <w:r w:rsidRPr="002818B8">
              <w:rPr>
                <w:sz w:val="28"/>
                <w:szCs w:val="28"/>
              </w:rPr>
              <w:t xml:space="preserve"> </w:t>
            </w:r>
          </w:p>
          <w:p w14:paraId="3428313E" w14:textId="045EB042" w:rsidR="001E6A45" w:rsidRPr="002818B8" w:rsidRDefault="001E6A45" w:rsidP="00AE15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18B8">
              <w:rPr>
                <w:rFonts w:ascii="Times New Roman" w:eastAsia="Times New Roman" w:hAnsi="Times New Roman"/>
                <w:sz w:val="28"/>
                <w:szCs w:val="28"/>
              </w:rPr>
              <w:t>“____”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818B8">
              <w:rPr>
                <w:rFonts w:ascii="Times New Roman" w:eastAsia="Times New Roman" w:hAnsi="Times New Roman"/>
                <w:sz w:val="28"/>
                <w:szCs w:val="28"/>
              </w:rPr>
              <w:t>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818B8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AE15CA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ро</w:t>
            </w:r>
            <w:r w:rsidRPr="002818B8">
              <w:rPr>
                <w:rFonts w:ascii="Times New Roman" w:eastAsia="Times New Roman" w:hAnsi="Times New Roman"/>
                <w:sz w:val="28"/>
                <w:szCs w:val="28"/>
              </w:rPr>
              <w:t xml:space="preserve">ку    </w:t>
            </w:r>
          </w:p>
        </w:tc>
        <w:tc>
          <w:tcPr>
            <w:tcW w:w="5114" w:type="dxa"/>
          </w:tcPr>
          <w:p w14:paraId="04F5D618" w14:textId="77777777" w:rsidR="001E6A45" w:rsidRPr="002818B8" w:rsidRDefault="001E6A45" w:rsidP="00C26F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18B8">
              <w:rPr>
                <w:rFonts w:ascii="Times New Roman" w:eastAsia="Times New Roman" w:hAnsi="Times New Roman"/>
                <w:sz w:val="28"/>
                <w:szCs w:val="28"/>
              </w:rPr>
              <w:t>ЗАТВЕРДЖУЮ</w:t>
            </w:r>
          </w:p>
          <w:p w14:paraId="6622FD88" w14:textId="77777777" w:rsidR="001E6A45" w:rsidRPr="009F6E96" w:rsidRDefault="001E6A45" w:rsidP="00C26F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16CF">
              <w:rPr>
                <w:rFonts w:ascii="Times New Roman" w:eastAsia="Times New Roman" w:hAnsi="Times New Roman"/>
                <w:sz w:val="28"/>
                <w:szCs w:val="28"/>
              </w:rPr>
              <w:t>Заступник Міністра</w:t>
            </w:r>
            <w:r w:rsidRPr="009F6E9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молоді та спорту України</w:t>
            </w:r>
          </w:p>
          <w:p w14:paraId="676527B1" w14:textId="77777777" w:rsidR="001E6A45" w:rsidRDefault="001E6A45" w:rsidP="00C26FD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2EB0909C" w14:textId="77777777" w:rsidR="001E6A45" w:rsidRPr="009F0A22" w:rsidRDefault="001E6A45" w:rsidP="00C26FD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46A88C4F" w14:textId="77777777" w:rsidR="001E6A45" w:rsidRDefault="001E6A45" w:rsidP="00C26F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B1B9228" w14:textId="3481F1C3" w:rsidR="001E6A45" w:rsidRPr="009E05FB" w:rsidRDefault="001E6A45" w:rsidP="00C26F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 Людмила ПАНЧЕНКО</w:t>
            </w:r>
            <w:r w:rsidRPr="009E05FB">
              <w:rPr>
                <w:rFonts w:ascii="Times New Roman" w:eastAsia="Times New Roman" w:hAnsi="Times New Roman"/>
                <w:caps/>
                <w:sz w:val="28"/>
                <w:szCs w:val="28"/>
              </w:rPr>
              <w:t xml:space="preserve"> </w:t>
            </w:r>
          </w:p>
          <w:p w14:paraId="7BC2F21A" w14:textId="77777777" w:rsidR="001E6A45" w:rsidRPr="002818B8" w:rsidRDefault="001E6A45" w:rsidP="00C26F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8"/>
                <w:szCs w:val="8"/>
              </w:rPr>
            </w:pPr>
          </w:p>
          <w:p w14:paraId="00CECD08" w14:textId="77777777" w:rsidR="001E6A45" w:rsidRDefault="001E6A45" w:rsidP="00C26F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89C4981" w14:textId="27CFAF9D" w:rsidR="001E6A45" w:rsidRPr="008A16CF" w:rsidRDefault="001E6A45" w:rsidP="00AE1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“____” ____________ 202</w:t>
            </w:r>
            <w:r w:rsidR="00AE15CA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2818B8">
              <w:rPr>
                <w:rFonts w:ascii="Times New Roman" w:eastAsia="Times New Roman" w:hAnsi="Times New Roman"/>
                <w:sz w:val="28"/>
                <w:szCs w:val="28"/>
              </w:rPr>
              <w:t xml:space="preserve"> року</w:t>
            </w:r>
          </w:p>
        </w:tc>
      </w:tr>
    </w:tbl>
    <w:p w14:paraId="5BF23E46" w14:textId="000C5A69" w:rsidR="001E6A45" w:rsidRDefault="001E6A45" w:rsidP="001E6A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F516D4" w14:textId="77777777" w:rsidR="00147F5A" w:rsidRDefault="00147F5A" w:rsidP="001E6A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7EBA52" w14:textId="5EDE7A26" w:rsidR="001E6A45" w:rsidRPr="002214BE" w:rsidRDefault="001E6A45" w:rsidP="001E6A4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214BE">
        <w:rPr>
          <w:rFonts w:ascii="Times New Roman" w:hAnsi="Times New Roman"/>
          <w:b/>
          <w:sz w:val="32"/>
          <w:szCs w:val="32"/>
        </w:rPr>
        <w:t>Система відбору спортсменів до участі у чемпіонатах світу, Європи та міжнародних змаганнях з вітрильного спорту</w:t>
      </w:r>
      <w:r w:rsidR="002214BE">
        <w:rPr>
          <w:rFonts w:ascii="Times New Roman" w:hAnsi="Times New Roman"/>
          <w:b/>
          <w:sz w:val="32"/>
          <w:szCs w:val="32"/>
        </w:rPr>
        <w:t xml:space="preserve">                </w:t>
      </w:r>
      <w:r w:rsidRPr="002214BE">
        <w:rPr>
          <w:rFonts w:ascii="Times New Roman" w:hAnsi="Times New Roman"/>
          <w:b/>
          <w:sz w:val="32"/>
          <w:szCs w:val="32"/>
        </w:rPr>
        <w:t xml:space="preserve"> на 202</w:t>
      </w:r>
      <w:r w:rsidR="00E162F0">
        <w:rPr>
          <w:rFonts w:ascii="Times New Roman" w:hAnsi="Times New Roman"/>
          <w:b/>
          <w:sz w:val="32"/>
          <w:szCs w:val="32"/>
          <w:lang w:val="ru-RU"/>
        </w:rPr>
        <w:t>3</w:t>
      </w:r>
      <w:r w:rsidRPr="002214BE">
        <w:rPr>
          <w:rFonts w:ascii="Times New Roman" w:hAnsi="Times New Roman"/>
          <w:b/>
          <w:sz w:val="32"/>
          <w:szCs w:val="32"/>
        </w:rPr>
        <w:t xml:space="preserve"> рік</w:t>
      </w:r>
    </w:p>
    <w:p w14:paraId="68BE8CB7" w14:textId="77777777" w:rsidR="001E6A45" w:rsidRPr="00A7223E" w:rsidRDefault="001E6A45" w:rsidP="001E6A45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14:paraId="712939C5" w14:textId="77777777" w:rsidR="001E6A45" w:rsidRDefault="001E6A45" w:rsidP="001E6A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Кваліфікаційні вимоги до кандидата:</w:t>
      </w:r>
    </w:p>
    <w:p w14:paraId="559A2CFB" w14:textId="545C9661" w:rsidR="001E6A45" w:rsidRPr="006161FF" w:rsidRDefault="001E6A45" w:rsidP="001E6A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161FF">
        <w:rPr>
          <w:rFonts w:ascii="Times New Roman" w:hAnsi="Times New Roman"/>
          <w:sz w:val="28"/>
          <w:szCs w:val="28"/>
        </w:rPr>
        <w:t>показувати стабільні результати на міжнародни</w:t>
      </w:r>
      <w:r>
        <w:rPr>
          <w:rFonts w:ascii="Times New Roman" w:hAnsi="Times New Roman"/>
          <w:sz w:val="28"/>
          <w:szCs w:val="28"/>
        </w:rPr>
        <w:t xml:space="preserve">х та всеукраїнських змаганнях </w:t>
      </w:r>
      <w:r w:rsidR="00601D37">
        <w:rPr>
          <w:rFonts w:ascii="Times New Roman" w:hAnsi="Times New Roman"/>
          <w:sz w:val="28"/>
          <w:szCs w:val="28"/>
        </w:rPr>
        <w:t>2022 - 2023</w:t>
      </w:r>
      <w:r w:rsidRPr="006161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1FF">
        <w:rPr>
          <w:rFonts w:ascii="Times New Roman" w:hAnsi="Times New Roman"/>
          <w:sz w:val="28"/>
          <w:szCs w:val="28"/>
        </w:rPr>
        <w:t>р</w:t>
      </w:r>
      <w:r w:rsidR="00601D37">
        <w:rPr>
          <w:rFonts w:ascii="Times New Roman" w:hAnsi="Times New Roman"/>
          <w:sz w:val="28"/>
          <w:szCs w:val="28"/>
        </w:rPr>
        <w:t>.р</w:t>
      </w:r>
      <w:proofErr w:type="spellEnd"/>
      <w:r w:rsidR="00601D37">
        <w:rPr>
          <w:rFonts w:ascii="Times New Roman" w:hAnsi="Times New Roman"/>
          <w:sz w:val="28"/>
          <w:szCs w:val="28"/>
        </w:rPr>
        <w:t>.</w:t>
      </w:r>
      <w:r w:rsidR="004B29EF">
        <w:rPr>
          <w:rFonts w:ascii="Times New Roman" w:hAnsi="Times New Roman"/>
          <w:sz w:val="28"/>
          <w:szCs w:val="28"/>
        </w:rPr>
        <w:t>:</w:t>
      </w:r>
    </w:p>
    <w:p w14:paraId="16BC811D" w14:textId="31AFD2AF" w:rsidR="001E6A45" w:rsidRPr="006161FF" w:rsidRDefault="001E6A45" w:rsidP="001E6A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161FF">
        <w:rPr>
          <w:rFonts w:ascii="Times New Roman" w:hAnsi="Times New Roman"/>
          <w:sz w:val="28"/>
          <w:szCs w:val="28"/>
        </w:rPr>
        <w:t xml:space="preserve">виконувати індивідуальний план підготовки на </w:t>
      </w:r>
      <w:r>
        <w:rPr>
          <w:rFonts w:ascii="Times New Roman" w:hAnsi="Times New Roman"/>
          <w:sz w:val="28"/>
          <w:szCs w:val="28"/>
        </w:rPr>
        <w:t>202</w:t>
      </w:r>
      <w:r w:rsidR="00601D37">
        <w:rPr>
          <w:rFonts w:ascii="Times New Roman" w:hAnsi="Times New Roman"/>
          <w:sz w:val="28"/>
          <w:szCs w:val="28"/>
          <w:lang w:val="ru-RU"/>
        </w:rPr>
        <w:t>3</w:t>
      </w:r>
      <w:r w:rsidRPr="00280E7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рік, затверджений</w:t>
      </w:r>
      <w:r w:rsidRPr="006161FF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іністерством молоді та спорту України</w:t>
      </w:r>
      <w:r w:rsidRPr="006161FF">
        <w:rPr>
          <w:rFonts w:ascii="Times New Roman" w:hAnsi="Times New Roman"/>
          <w:sz w:val="28"/>
          <w:szCs w:val="28"/>
        </w:rPr>
        <w:t>;</w:t>
      </w:r>
    </w:p>
    <w:p w14:paraId="58B1E689" w14:textId="77777777" w:rsidR="001E6A45" w:rsidRPr="006161FF" w:rsidRDefault="001E6A45" w:rsidP="001E6A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161FF">
        <w:rPr>
          <w:rFonts w:ascii="Times New Roman" w:hAnsi="Times New Roman"/>
          <w:sz w:val="28"/>
          <w:szCs w:val="28"/>
        </w:rPr>
        <w:t>мати високий рівень функціональної підготовки для виконання тренувальних та змагальних навантажень та мотивації на досягнення високих результатів;</w:t>
      </w:r>
    </w:p>
    <w:p w14:paraId="3BE60E08" w14:textId="77777777" w:rsidR="001E6A45" w:rsidRPr="006161FF" w:rsidRDefault="001E6A45" w:rsidP="001E6A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161FF">
        <w:rPr>
          <w:rFonts w:ascii="Times New Roman" w:hAnsi="Times New Roman"/>
          <w:sz w:val="28"/>
          <w:szCs w:val="28"/>
        </w:rPr>
        <w:t>мати високий рівень морально-вол</w:t>
      </w:r>
      <w:r>
        <w:rPr>
          <w:rFonts w:ascii="Times New Roman" w:hAnsi="Times New Roman"/>
          <w:sz w:val="28"/>
          <w:szCs w:val="28"/>
        </w:rPr>
        <w:t>ь</w:t>
      </w:r>
      <w:r w:rsidRPr="006161FF">
        <w:rPr>
          <w:rFonts w:ascii="Times New Roman" w:hAnsi="Times New Roman"/>
          <w:sz w:val="28"/>
          <w:szCs w:val="28"/>
        </w:rPr>
        <w:t>ових здібностей та психологічної підготовки до головних стартів сезону;</w:t>
      </w:r>
    </w:p>
    <w:p w14:paraId="03B510D7" w14:textId="77777777" w:rsidR="001E6A45" w:rsidRPr="006161FF" w:rsidRDefault="001E6A45" w:rsidP="001E6A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161FF">
        <w:rPr>
          <w:rFonts w:ascii="Times New Roman" w:hAnsi="Times New Roman"/>
          <w:sz w:val="28"/>
          <w:szCs w:val="28"/>
        </w:rPr>
        <w:t>дотрим</w:t>
      </w:r>
      <w:r>
        <w:rPr>
          <w:rFonts w:ascii="Times New Roman" w:hAnsi="Times New Roman"/>
          <w:sz w:val="28"/>
          <w:szCs w:val="28"/>
        </w:rPr>
        <w:t>уватися</w:t>
      </w:r>
      <w:r w:rsidRPr="006161FF">
        <w:rPr>
          <w:rFonts w:ascii="Times New Roman" w:hAnsi="Times New Roman"/>
          <w:sz w:val="28"/>
          <w:szCs w:val="28"/>
        </w:rPr>
        <w:t xml:space="preserve"> етичних та моральних норм поведінки;</w:t>
      </w:r>
    </w:p>
    <w:p w14:paraId="5453C9F7" w14:textId="77777777" w:rsidR="001E6A45" w:rsidRPr="006161FF" w:rsidRDefault="001E6A45" w:rsidP="001E6A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161FF">
        <w:rPr>
          <w:rFonts w:ascii="Times New Roman" w:hAnsi="Times New Roman"/>
          <w:sz w:val="28"/>
          <w:szCs w:val="28"/>
        </w:rPr>
        <w:t>виконувати вимоги запланованих медичних обстежень</w:t>
      </w:r>
      <w:r>
        <w:rPr>
          <w:rFonts w:ascii="Times New Roman" w:hAnsi="Times New Roman"/>
          <w:sz w:val="28"/>
          <w:szCs w:val="28"/>
        </w:rPr>
        <w:t>,</w:t>
      </w:r>
      <w:r w:rsidRPr="006161FF">
        <w:rPr>
          <w:rFonts w:ascii="Times New Roman" w:hAnsi="Times New Roman"/>
          <w:sz w:val="28"/>
          <w:szCs w:val="28"/>
        </w:rPr>
        <w:t xml:space="preserve"> дотрим</w:t>
      </w:r>
      <w:r>
        <w:rPr>
          <w:rFonts w:ascii="Times New Roman" w:hAnsi="Times New Roman"/>
          <w:sz w:val="28"/>
          <w:szCs w:val="28"/>
        </w:rPr>
        <w:t>уватись</w:t>
      </w:r>
      <w:r w:rsidRPr="006161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 антидопінгового контролю.</w:t>
      </w:r>
    </w:p>
    <w:p w14:paraId="2D77FBF9" w14:textId="77777777" w:rsidR="001E6A45" w:rsidRPr="00A7223E" w:rsidRDefault="001E6A45" w:rsidP="001E6A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F0A40DE" w14:textId="77777777" w:rsidR="001E6A45" w:rsidRDefault="001E6A45" w:rsidP="001E6A45">
      <w:pPr>
        <w:numPr>
          <w:ilvl w:val="0"/>
          <w:numId w:val="1"/>
        </w:numPr>
        <w:spacing w:after="0" w:line="240" w:lineRule="auto"/>
        <w:ind w:left="1015" w:hanging="357"/>
        <w:rPr>
          <w:rFonts w:ascii="Times New Roman" w:hAnsi="Times New Roman"/>
          <w:sz w:val="28"/>
          <w:szCs w:val="28"/>
        </w:rPr>
      </w:pPr>
      <w:r w:rsidRPr="006161FF">
        <w:rPr>
          <w:rFonts w:ascii="Times New Roman" w:hAnsi="Times New Roman"/>
          <w:b/>
          <w:sz w:val="28"/>
          <w:szCs w:val="28"/>
        </w:rPr>
        <w:t>Вид програми:</w:t>
      </w:r>
      <w:r>
        <w:rPr>
          <w:rFonts w:ascii="Times New Roman" w:hAnsi="Times New Roman"/>
          <w:sz w:val="28"/>
          <w:szCs w:val="28"/>
        </w:rPr>
        <w:t xml:space="preserve"> дорослі, юніори, юнаки</w:t>
      </w:r>
    </w:p>
    <w:p w14:paraId="77677470" w14:textId="101A3994" w:rsidR="001E6A45" w:rsidRPr="006161FF" w:rsidRDefault="001E6A45" w:rsidP="001E6A4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161FF">
        <w:rPr>
          <w:rFonts w:ascii="Times New Roman" w:hAnsi="Times New Roman"/>
          <w:b/>
          <w:sz w:val="28"/>
          <w:szCs w:val="28"/>
        </w:rPr>
        <w:t>Кваліфікаційний період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202</w:t>
      </w:r>
      <w:r w:rsidR="00601D3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601D37">
        <w:rPr>
          <w:rFonts w:ascii="Times New Roman" w:hAnsi="Times New Roman"/>
          <w:sz w:val="28"/>
          <w:szCs w:val="28"/>
        </w:rPr>
        <w:t>3</w:t>
      </w:r>
      <w:r w:rsidRPr="006161F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 w:rsidR="000E52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6EAED30" w14:textId="04E57C4C" w:rsidR="001E6A45" w:rsidRPr="00873CD1" w:rsidRDefault="001E6A45" w:rsidP="001E6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 складу офіційної делегації національної збірної команди України з вітрильного спорту для участі у чемпіонатах світу та Європи, міжнародних змаганнях 202</w:t>
      </w:r>
      <w:r w:rsidR="00601D3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546C">
        <w:rPr>
          <w:rFonts w:ascii="Times New Roman" w:hAnsi="Times New Roman"/>
          <w:sz w:val="28"/>
          <w:szCs w:val="28"/>
        </w:rPr>
        <w:t>року в</w:t>
      </w:r>
      <w:r w:rsidRPr="003C204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4546C">
        <w:rPr>
          <w:rFonts w:ascii="Times New Roman" w:hAnsi="Times New Roman"/>
          <w:sz w:val="28"/>
          <w:szCs w:val="28"/>
        </w:rPr>
        <w:t>олімпійських класах яхт включаються</w:t>
      </w:r>
      <w:r>
        <w:rPr>
          <w:rFonts w:ascii="Times New Roman" w:hAnsi="Times New Roman"/>
          <w:sz w:val="28"/>
          <w:szCs w:val="28"/>
        </w:rPr>
        <w:t xml:space="preserve"> за спортивним принципом спортсмени (екіпажі), які показали кращий результат на визначених відбіркових змаганнях та їх тренери</w:t>
      </w:r>
      <w:r>
        <w:t>.</w:t>
      </w:r>
    </w:p>
    <w:p w14:paraId="0D9A3810" w14:textId="4E765A5B" w:rsidR="001E6A45" w:rsidRPr="003C2040" w:rsidRDefault="001E6A45" w:rsidP="001E6A45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До складу офіційної делегації національної збірної команди України з вітрильного спорту для участі у чемпіонатах світу та Європи, міжнародних змаганнях 202</w:t>
      </w:r>
      <w:r w:rsidR="00601D3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року </w:t>
      </w:r>
      <w:r w:rsidRPr="0044546C">
        <w:rPr>
          <w:rFonts w:ascii="Times New Roman" w:hAnsi="Times New Roman"/>
          <w:sz w:val="28"/>
          <w:szCs w:val="28"/>
        </w:rPr>
        <w:t>серед юніорів</w:t>
      </w:r>
      <w:r w:rsidR="00754EB2" w:rsidRPr="00754EB2">
        <w:rPr>
          <w:rFonts w:ascii="Times New Roman" w:hAnsi="Times New Roman"/>
          <w:sz w:val="28"/>
          <w:szCs w:val="28"/>
        </w:rPr>
        <w:t xml:space="preserve"> </w:t>
      </w:r>
      <w:r w:rsidR="00754EB2">
        <w:rPr>
          <w:rFonts w:ascii="Times New Roman" w:hAnsi="Times New Roman"/>
          <w:sz w:val="28"/>
          <w:szCs w:val="28"/>
        </w:rPr>
        <w:t>та</w:t>
      </w:r>
      <w:r w:rsidRPr="0044546C">
        <w:rPr>
          <w:rFonts w:ascii="Times New Roman" w:hAnsi="Times New Roman"/>
          <w:sz w:val="28"/>
          <w:szCs w:val="28"/>
        </w:rPr>
        <w:t xml:space="preserve"> юнаків</w:t>
      </w:r>
      <w:r w:rsidR="00754EB2">
        <w:rPr>
          <w:rFonts w:ascii="Times New Roman" w:hAnsi="Times New Roman"/>
          <w:sz w:val="28"/>
          <w:szCs w:val="28"/>
        </w:rPr>
        <w:t>,</w:t>
      </w:r>
      <w:r w:rsidRPr="0044546C">
        <w:rPr>
          <w:rFonts w:ascii="Times New Roman" w:hAnsi="Times New Roman"/>
          <w:sz w:val="28"/>
          <w:szCs w:val="28"/>
        </w:rPr>
        <w:t xml:space="preserve"> включаються за спортивним принципом</w:t>
      </w:r>
      <w:r w:rsidR="004B29EF">
        <w:rPr>
          <w:rFonts w:ascii="Times New Roman" w:hAnsi="Times New Roman"/>
          <w:sz w:val="28"/>
          <w:szCs w:val="28"/>
        </w:rPr>
        <w:t xml:space="preserve"> -</w:t>
      </w:r>
      <w:r w:rsidRPr="0044546C">
        <w:rPr>
          <w:rFonts w:ascii="Times New Roman" w:hAnsi="Times New Roman"/>
          <w:sz w:val="28"/>
          <w:szCs w:val="28"/>
        </w:rPr>
        <w:t xml:space="preserve"> спортсмени (екіп</w:t>
      </w:r>
      <w:r>
        <w:rPr>
          <w:rFonts w:ascii="Times New Roman" w:hAnsi="Times New Roman"/>
          <w:sz w:val="28"/>
          <w:szCs w:val="28"/>
        </w:rPr>
        <w:t xml:space="preserve">ажі), які показали кращий результат на визначених відбіркових змаганнях та </w:t>
      </w:r>
      <w:r w:rsidRPr="0044546C">
        <w:rPr>
          <w:rFonts w:ascii="Times New Roman" w:hAnsi="Times New Roman"/>
          <w:sz w:val="28"/>
          <w:szCs w:val="28"/>
        </w:rPr>
        <w:t>виконали затверджені контрольні нормативи з фізичної підготовки для національної збірної команди України з вітрильного спорт</w:t>
      </w:r>
      <w:r w:rsidRPr="0015094C">
        <w:rPr>
          <w:rFonts w:ascii="Times New Roman" w:hAnsi="Times New Roman"/>
          <w:sz w:val="28"/>
          <w:szCs w:val="28"/>
        </w:rPr>
        <w:t>у.</w:t>
      </w:r>
      <w:r w:rsidRPr="00BA0850">
        <w:rPr>
          <w:rFonts w:ascii="Times New Roman" w:hAnsi="Times New Roman"/>
          <w:sz w:val="28"/>
          <w:szCs w:val="28"/>
        </w:rPr>
        <w:t xml:space="preserve"> </w:t>
      </w:r>
    </w:p>
    <w:p w14:paraId="3C8B4B80" w14:textId="539156D2" w:rsidR="006F509D" w:rsidRDefault="006F509D" w:rsidP="001E6A45">
      <w:pPr>
        <w:rPr>
          <w:rFonts w:ascii="Times New Roman" w:hAnsi="Times New Roman"/>
          <w:sz w:val="28"/>
          <w:szCs w:val="28"/>
        </w:rPr>
      </w:pPr>
    </w:p>
    <w:p w14:paraId="09BCA64F" w14:textId="2544ED62" w:rsidR="00177038" w:rsidRDefault="00177038" w:rsidP="001E6A45">
      <w:pPr>
        <w:rPr>
          <w:rFonts w:ascii="Times New Roman" w:hAnsi="Times New Roman"/>
          <w:sz w:val="28"/>
          <w:szCs w:val="28"/>
        </w:rPr>
      </w:pPr>
    </w:p>
    <w:p w14:paraId="6053836B" w14:textId="7EE59043" w:rsidR="00177038" w:rsidRDefault="00177038" w:rsidP="001E6A45">
      <w:pPr>
        <w:rPr>
          <w:rFonts w:ascii="Times New Roman" w:hAnsi="Times New Roman"/>
          <w:sz w:val="28"/>
          <w:szCs w:val="28"/>
        </w:rPr>
      </w:pPr>
    </w:p>
    <w:p w14:paraId="47DC45DD" w14:textId="77777777" w:rsidR="00177038" w:rsidRDefault="00177038" w:rsidP="001E6A45">
      <w:pPr>
        <w:rPr>
          <w:rFonts w:ascii="Times New Roman" w:hAnsi="Times New Roman"/>
          <w:sz w:val="28"/>
          <w:szCs w:val="28"/>
        </w:rPr>
      </w:pPr>
    </w:p>
    <w:p w14:paraId="74F27855" w14:textId="2A0EF22A" w:rsidR="0056611A" w:rsidRPr="00EC5154" w:rsidRDefault="001E6A45" w:rsidP="002214B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C5154">
        <w:rPr>
          <w:rFonts w:ascii="Times New Roman" w:hAnsi="Times New Roman"/>
          <w:b/>
          <w:sz w:val="28"/>
          <w:szCs w:val="28"/>
        </w:rPr>
        <w:lastRenderedPageBreak/>
        <w:t>І. Критерії відбору спортсменів до участі</w:t>
      </w:r>
      <w:r w:rsidRPr="002214BE">
        <w:rPr>
          <w:rFonts w:ascii="Times New Roman" w:hAnsi="Times New Roman"/>
          <w:b/>
          <w:sz w:val="32"/>
          <w:szCs w:val="32"/>
        </w:rPr>
        <w:t xml:space="preserve"> </w:t>
      </w:r>
      <w:r w:rsidRPr="00EC5154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EC5154">
        <w:rPr>
          <w:rFonts w:ascii="Times New Roman" w:hAnsi="Times New Roman"/>
          <w:b/>
          <w:sz w:val="28"/>
          <w:szCs w:val="28"/>
          <w:lang w:val="ru-RU"/>
        </w:rPr>
        <w:t>міжнародних</w:t>
      </w:r>
      <w:proofErr w:type="spellEnd"/>
      <w:r w:rsidRPr="00EC515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EC5154">
        <w:rPr>
          <w:rFonts w:ascii="Times New Roman" w:hAnsi="Times New Roman"/>
          <w:b/>
          <w:sz w:val="28"/>
          <w:szCs w:val="28"/>
          <w:lang w:val="ru-RU"/>
        </w:rPr>
        <w:t>змаганнях</w:t>
      </w:r>
      <w:proofErr w:type="spellEnd"/>
    </w:p>
    <w:p w14:paraId="285D8359" w14:textId="7E6DE246" w:rsidR="001E6A45" w:rsidRPr="00EC5154" w:rsidRDefault="001E6A45" w:rsidP="002214B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C5154">
        <w:rPr>
          <w:rFonts w:ascii="Times New Roman" w:hAnsi="Times New Roman"/>
          <w:b/>
          <w:sz w:val="28"/>
          <w:szCs w:val="28"/>
        </w:rPr>
        <w:t>202</w:t>
      </w:r>
      <w:r w:rsidR="00C043AF" w:rsidRPr="00EC5154">
        <w:rPr>
          <w:rFonts w:ascii="Times New Roman" w:hAnsi="Times New Roman"/>
          <w:b/>
          <w:sz w:val="28"/>
          <w:szCs w:val="28"/>
        </w:rPr>
        <w:t>3</w:t>
      </w:r>
      <w:r w:rsidRPr="00EC5154">
        <w:rPr>
          <w:rFonts w:ascii="Times New Roman" w:hAnsi="Times New Roman"/>
          <w:b/>
          <w:sz w:val="28"/>
          <w:szCs w:val="28"/>
        </w:rPr>
        <w:t xml:space="preserve"> року</w:t>
      </w:r>
    </w:p>
    <w:p w14:paraId="1561194E" w14:textId="77777777" w:rsidR="00A44DE6" w:rsidRPr="00EC5154" w:rsidRDefault="00A44DE6" w:rsidP="00A44DE6">
      <w:pPr>
        <w:spacing w:after="0" w:line="100" w:lineRule="exact"/>
        <w:rPr>
          <w:rFonts w:ascii="Times New Roman" w:hAnsi="Times New Roman"/>
          <w:sz w:val="28"/>
          <w:szCs w:val="28"/>
        </w:rPr>
      </w:pPr>
    </w:p>
    <w:p w14:paraId="2684A77A" w14:textId="42B1526F" w:rsidR="001E6A45" w:rsidRDefault="001E6A45" w:rsidP="00147F5A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C5154">
        <w:rPr>
          <w:rFonts w:ascii="Times New Roman" w:hAnsi="Times New Roman"/>
          <w:b/>
          <w:bCs/>
          <w:i/>
          <w:iCs/>
          <w:sz w:val="28"/>
          <w:szCs w:val="28"/>
        </w:rPr>
        <w:t>Олімпійські номери програми</w:t>
      </w:r>
    </w:p>
    <w:p w14:paraId="27B438E7" w14:textId="77777777" w:rsidR="00EC5154" w:rsidRPr="00EC5154" w:rsidRDefault="00EC5154" w:rsidP="00147F5A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68B1D30B" w14:textId="77777777" w:rsidR="002214BE" w:rsidRDefault="002214BE" w:rsidP="003A683D">
      <w:pPr>
        <w:spacing w:after="0" w:line="160" w:lineRule="exact"/>
        <w:rPr>
          <w:rFonts w:ascii="Times New Roman" w:hAnsi="Times New Roman"/>
          <w:sz w:val="28"/>
          <w:szCs w:val="28"/>
        </w:rPr>
      </w:pPr>
    </w:p>
    <w:p w14:paraId="64F0EAB7" w14:textId="09696240" w:rsidR="005E7306" w:rsidRPr="005E7306" w:rsidRDefault="0056611A" w:rsidP="005E7306">
      <w:pPr>
        <w:pStyle w:val="a3"/>
        <w:numPr>
          <w:ilvl w:val="0"/>
          <w:numId w:val="38"/>
        </w:numPr>
        <w:tabs>
          <w:tab w:val="left" w:pos="567"/>
        </w:tabs>
        <w:spacing w:after="0" w:line="240" w:lineRule="auto"/>
        <w:ind w:hanging="930"/>
        <w:rPr>
          <w:rFonts w:ascii="Times New Roman" w:hAnsi="Times New Roman"/>
          <w:sz w:val="26"/>
          <w:szCs w:val="26"/>
        </w:rPr>
      </w:pPr>
      <w:r w:rsidRPr="005E7306">
        <w:rPr>
          <w:rFonts w:ascii="Times New Roman" w:hAnsi="Times New Roman"/>
          <w:sz w:val="28"/>
          <w:szCs w:val="28"/>
        </w:rPr>
        <w:t>Міжнародн</w:t>
      </w:r>
      <w:r w:rsidR="00E74604" w:rsidRPr="005E7306">
        <w:rPr>
          <w:rFonts w:ascii="Times New Roman" w:hAnsi="Times New Roman"/>
          <w:sz w:val="28"/>
          <w:szCs w:val="28"/>
        </w:rPr>
        <w:t>і</w:t>
      </w:r>
      <w:r w:rsidRPr="005E7306">
        <w:rPr>
          <w:rFonts w:ascii="Times New Roman" w:hAnsi="Times New Roman"/>
          <w:sz w:val="28"/>
          <w:szCs w:val="28"/>
        </w:rPr>
        <w:t xml:space="preserve"> </w:t>
      </w:r>
      <w:r w:rsidR="00E74604" w:rsidRPr="005E7306">
        <w:rPr>
          <w:rFonts w:ascii="Times New Roman" w:hAnsi="Times New Roman"/>
          <w:sz w:val="28"/>
          <w:szCs w:val="28"/>
        </w:rPr>
        <w:t>змагання</w:t>
      </w:r>
      <w:r w:rsidRPr="005E7306">
        <w:rPr>
          <w:rFonts w:ascii="Times New Roman" w:hAnsi="Times New Roman"/>
          <w:sz w:val="28"/>
          <w:szCs w:val="28"/>
        </w:rPr>
        <w:t xml:space="preserve"> «Олімпійський тиждень Франції</w:t>
      </w:r>
      <w:r w:rsidR="000164F7" w:rsidRPr="005E7306">
        <w:rPr>
          <w:rFonts w:ascii="Times New Roman" w:hAnsi="Times New Roman"/>
          <w:sz w:val="28"/>
          <w:szCs w:val="28"/>
        </w:rPr>
        <w:t xml:space="preserve">» </w:t>
      </w:r>
      <w:r w:rsidR="00E74604" w:rsidRPr="005E7306">
        <w:rPr>
          <w:rFonts w:ascii="Times New Roman" w:hAnsi="Times New Roman"/>
          <w:sz w:val="28"/>
          <w:szCs w:val="28"/>
        </w:rPr>
        <w:t xml:space="preserve">- етап Кубку світу 2023, </w:t>
      </w:r>
      <w:r w:rsidR="000164F7" w:rsidRPr="005E7306">
        <w:rPr>
          <w:rFonts w:ascii="Times New Roman" w:hAnsi="Times New Roman"/>
          <w:sz w:val="28"/>
          <w:szCs w:val="28"/>
        </w:rPr>
        <w:t>23-30.04.202</w:t>
      </w:r>
      <w:r w:rsidR="00E74604" w:rsidRPr="005E7306">
        <w:rPr>
          <w:rFonts w:ascii="Times New Roman" w:hAnsi="Times New Roman"/>
          <w:sz w:val="28"/>
          <w:szCs w:val="28"/>
        </w:rPr>
        <w:t>3</w:t>
      </w:r>
      <w:r w:rsidR="000164F7" w:rsidRPr="005E7306">
        <w:rPr>
          <w:rFonts w:ascii="Times New Roman" w:hAnsi="Times New Roman"/>
          <w:sz w:val="28"/>
          <w:szCs w:val="28"/>
        </w:rPr>
        <w:t>,</w:t>
      </w:r>
      <w:r w:rsidR="003A683D" w:rsidRPr="005E7306">
        <w:rPr>
          <w:rFonts w:ascii="Times New Roman" w:hAnsi="Times New Roman"/>
          <w:sz w:val="28"/>
          <w:szCs w:val="28"/>
        </w:rPr>
        <w:t xml:space="preserve"> </w:t>
      </w:r>
      <w:bookmarkStart w:id="0" w:name="_Hlk93549692"/>
      <w:r w:rsidRPr="005E7306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5E7306">
        <w:rPr>
          <w:rFonts w:ascii="Times New Roman" w:hAnsi="Times New Roman"/>
          <w:sz w:val="28"/>
          <w:szCs w:val="28"/>
        </w:rPr>
        <w:t>Йєр</w:t>
      </w:r>
      <w:proofErr w:type="spellEnd"/>
      <w:r w:rsidRPr="005E7306">
        <w:rPr>
          <w:rFonts w:ascii="Times New Roman" w:hAnsi="Times New Roman"/>
          <w:sz w:val="28"/>
          <w:szCs w:val="28"/>
        </w:rPr>
        <w:t>, Франція</w:t>
      </w:r>
      <w:r w:rsidR="001A409F" w:rsidRPr="005E7306">
        <w:rPr>
          <w:rFonts w:ascii="Times New Roman" w:hAnsi="Times New Roman"/>
          <w:sz w:val="28"/>
          <w:szCs w:val="28"/>
        </w:rPr>
        <w:t>;</w:t>
      </w:r>
      <w:r w:rsidR="00D30306" w:rsidRPr="005E7306">
        <w:rPr>
          <w:rFonts w:ascii="Times New Roman" w:hAnsi="Times New Roman"/>
          <w:sz w:val="26"/>
          <w:szCs w:val="26"/>
        </w:rPr>
        <w:t xml:space="preserve">  </w:t>
      </w:r>
    </w:p>
    <w:p w14:paraId="4ABD6804" w14:textId="77777777" w:rsidR="005E7306" w:rsidRDefault="005E7306" w:rsidP="005E7306">
      <w:pPr>
        <w:tabs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536"/>
        <w:gridCol w:w="2410"/>
      </w:tblGrid>
      <w:tr w:rsidR="005E7306" w:rsidRPr="009D1C05" w14:paraId="535C6EBA" w14:textId="77777777" w:rsidTr="008C64F8">
        <w:tc>
          <w:tcPr>
            <w:tcW w:w="2263" w:type="dxa"/>
            <w:tcBorders>
              <w:bottom w:val="single" w:sz="4" w:space="0" w:color="auto"/>
            </w:tcBorders>
          </w:tcPr>
          <w:p w14:paraId="18044FD2" w14:textId="77777777" w:rsidR="005E7306" w:rsidRPr="009D1C05" w:rsidRDefault="005E7306" w:rsidP="008C64F8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05">
              <w:rPr>
                <w:rFonts w:ascii="Times New Roman" w:hAnsi="Times New Roman"/>
                <w:sz w:val="28"/>
                <w:szCs w:val="28"/>
              </w:rPr>
              <w:t>Номер програми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876E043" w14:textId="77777777" w:rsidR="005E7306" w:rsidRPr="009D1C05" w:rsidRDefault="005E7306" w:rsidP="008C6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05">
              <w:rPr>
                <w:rFonts w:ascii="Times New Roman" w:hAnsi="Times New Roman"/>
                <w:sz w:val="28"/>
                <w:szCs w:val="28"/>
              </w:rPr>
              <w:t>Відбіркові змагання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386544B" w14:textId="77777777" w:rsidR="005E7306" w:rsidRPr="009D1C05" w:rsidRDefault="005E7306" w:rsidP="008C6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05">
              <w:rPr>
                <w:rFonts w:ascii="Times New Roman" w:hAnsi="Times New Roman"/>
                <w:sz w:val="28"/>
                <w:szCs w:val="28"/>
              </w:rPr>
              <w:t>Кількісний склад</w:t>
            </w:r>
          </w:p>
        </w:tc>
      </w:tr>
      <w:tr w:rsidR="005E7306" w:rsidRPr="009D1C05" w14:paraId="3BF574F2" w14:textId="77777777" w:rsidTr="006E0953">
        <w:trPr>
          <w:trHeight w:hRule="exact" w:val="1569"/>
        </w:trPr>
        <w:tc>
          <w:tcPr>
            <w:tcW w:w="2263" w:type="dxa"/>
            <w:tcBorders>
              <w:bottom w:val="single" w:sz="4" w:space="0" w:color="auto"/>
            </w:tcBorders>
          </w:tcPr>
          <w:p w14:paraId="1C10B93A" w14:textId="27C40411" w:rsidR="005E7306" w:rsidRPr="0014221B" w:rsidRDefault="005E7306" w:rsidP="008C6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4221B">
              <w:rPr>
                <w:rFonts w:ascii="Times New Roman" w:hAnsi="Times New Roman"/>
                <w:sz w:val="28"/>
                <w:szCs w:val="28"/>
                <w:lang w:val="en-US"/>
              </w:rPr>
              <w:t>ILCA</w:t>
            </w:r>
            <w:r w:rsidR="001118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4221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42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89EAFE0" w14:textId="77777777" w:rsidR="005E7306" w:rsidRPr="0014221B" w:rsidRDefault="005E7306" w:rsidP="008C64F8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ACDFAFF" w14:textId="77777777" w:rsidR="005E7306" w:rsidRPr="0014221B" w:rsidRDefault="005E7306" w:rsidP="008C6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27F921F" w14:textId="43155DF1" w:rsidR="006E0953" w:rsidRDefault="006E0953" w:rsidP="008C6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04F">
              <w:rPr>
                <w:rFonts w:ascii="Times New Roman" w:hAnsi="Times New Roman"/>
                <w:sz w:val="24"/>
                <w:szCs w:val="24"/>
              </w:rPr>
              <w:t>Чемпіонат України 2022 року</w:t>
            </w:r>
          </w:p>
          <w:p w14:paraId="1B22BB37" w14:textId="03A600F6" w:rsidR="005E7306" w:rsidRPr="009D504F" w:rsidRDefault="005E7306" w:rsidP="008C6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7306">
              <w:rPr>
                <w:rFonts w:ascii="Times New Roman" w:hAnsi="Times New Roman"/>
                <w:sz w:val="24"/>
                <w:szCs w:val="24"/>
              </w:rPr>
              <w:t xml:space="preserve">За результатами фіналу Кубку Європи </w:t>
            </w:r>
            <w:r w:rsidR="009D504F">
              <w:rPr>
                <w:rFonts w:ascii="Times New Roman" w:hAnsi="Times New Roman"/>
                <w:sz w:val="24"/>
                <w:szCs w:val="24"/>
              </w:rPr>
              <w:t xml:space="preserve">2022 року </w:t>
            </w:r>
            <w:r w:rsidRPr="005E7306">
              <w:rPr>
                <w:rFonts w:ascii="Times New Roman" w:hAnsi="Times New Roman"/>
                <w:sz w:val="24"/>
                <w:szCs w:val="24"/>
              </w:rPr>
              <w:t xml:space="preserve">у класах </w:t>
            </w:r>
            <w:r w:rsidRPr="005E7306">
              <w:rPr>
                <w:rFonts w:ascii="Times New Roman" w:hAnsi="Times New Roman"/>
                <w:sz w:val="24"/>
                <w:szCs w:val="24"/>
                <w:lang w:val="en-US"/>
              </w:rPr>
              <w:t>ILCA</w:t>
            </w:r>
          </w:p>
          <w:p w14:paraId="63F398A6" w14:textId="77777777" w:rsidR="005E7306" w:rsidRPr="00244B38" w:rsidRDefault="005E7306" w:rsidP="005E7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результатами чемпіонату Європи у класах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ILCA</w:t>
            </w:r>
            <w:r w:rsidRPr="00244B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2022 </w:t>
            </w:r>
            <w:r>
              <w:rPr>
                <w:rFonts w:ascii="Times New Roman" w:hAnsi="Times New Roman"/>
                <w:sz w:val="24"/>
                <w:szCs w:val="24"/>
              </w:rPr>
              <w:t>року</w:t>
            </w:r>
          </w:p>
          <w:p w14:paraId="0C44AD88" w14:textId="77777777" w:rsidR="005E7306" w:rsidRPr="005E7306" w:rsidRDefault="005E7306" w:rsidP="008C6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74F7C3" w14:textId="77777777" w:rsidR="005E7306" w:rsidRPr="009D1C05" w:rsidRDefault="005E7306" w:rsidP="008C6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851B1F6" w14:textId="77777777" w:rsidR="005E7306" w:rsidRDefault="005E7306" w:rsidP="008C6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D1C05">
              <w:rPr>
                <w:rFonts w:ascii="Times New Roman" w:hAnsi="Times New Roman"/>
                <w:sz w:val="28"/>
                <w:szCs w:val="28"/>
              </w:rPr>
              <w:t xml:space="preserve"> спортсмен</w:t>
            </w:r>
            <w:r>
              <w:rPr>
                <w:rFonts w:ascii="Times New Roman" w:hAnsi="Times New Roman"/>
                <w:sz w:val="28"/>
                <w:szCs w:val="28"/>
              </w:rPr>
              <w:t>ка</w:t>
            </w:r>
          </w:p>
          <w:p w14:paraId="4124CDBC" w14:textId="77777777" w:rsidR="005E7306" w:rsidRPr="009D1C05" w:rsidRDefault="005E7306" w:rsidP="008C6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7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E7306" w:rsidRPr="009D1C05" w14:paraId="7A9A73B4" w14:textId="77777777" w:rsidTr="008C64F8">
        <w:trPr>
          <w:trHeight w:hRule="exact" w:val="838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44F9" w14:textId="439E7C3C" w:rsidR="005E7306" w:rsidRPr="00EC5154" w:rsidRDefault="005E7306" w:rsidP="008C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5154">
              <w:rPr>
                <w:rFonts w:ascii="Times New Roman" w:hAnsi="Times New Roman"/>
                <w:sz w:val="20"/>
                <w:szCs w:val="20"/>
              </w:rPr>
              <w:t>До складу офіційної делегації національної збірної команди України включа</w:t>
            </w:r>
            <w:r>
              <w:rPr>
                <w:rFonts w:ascii="Times New Roman" w:hAnsi="Times New Roman"/>
                <w:sz w:val="20"/>
                <w:szCs w:val="20"/>
              </w:rPr>
              <w:t>є</w:t>
            </w:r>
            <w:r w:rsidRPr="00EC5154">
              <w:rPr>
                <w:rFonts w:ascii="Times New Roman" w:hAnsi="Times New Roman"/>
                <w:sz w:val="20"/>
                <w:szCs w:val="20"/>
              </w:rPr>
              <w:t xml:space="preserve">ться 1 спортсменка, яка </w:t>
            </w:r>
            <w:r>
              <w:rPr>
                <w:rFonts w:ascii="Times New Roman" w:hAnsi="Times New Roman"/>
                <w:sz w:val="20"/>
                <w:szCs w:val="20"/>
              </w:rPr>
              <w:t>має кращій результат у вищезазначених заходах за спортивним принципом</w:t>
            </w:r>
            <w:r w:rsidRPr="00EC5154">
              <w:rPr>
                <w:rFonts w:ascii="Times New Roman" w:hAnsi="Times New Roman"/>
                <w:sz w:val="20"/>
                <w:szCs w:val="20"/>
              </w:rPr>
              <w:t xml:space="preserve"> та виконала індивідуальні плани у підготовчий весняний період</w:t>
            </w:r>
          </w:p>
          <w:p w14:paraId="1D26F53A" w14:textId="77777777" w:rsidR="005E7306" w:rsidRPr="00F0682D" w:rsidRDefault="005E7306" w:rsidP="008C6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82874A" w14:textId="77777777" w:rsidR="005E7306" w:rsidRDefault="005E7306" w:rsidP="005E7306">
      <w:pPr>
        <w:tabs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AE7F166" w14:textId="61B8C5BD" w:rsidR="00D30306" w:rsidRPr="001A409F" w:rsidRDefault="005E7306" w:rsidP="004C609E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30306" w:rsidRPr="001A409F">
        <w:rPr>
          <w:rFonts w:ascii="Times New Roman" w:hAnsi="Times New Roman"/>
          <w:sz w:val="26"/>
          <w:szCs w:val="26"/>
        </w:rPr>
        <w:t xml:space="preserve">2.  </w:t>
      </w:r>
      <w:r w:rsidR="00D30306" w:rsidRPr="001A409F">
        <w:rPr>
          <w:rFonts w:ascii="Times New Roman" w:hAnsi="Times New Roman"/>
          <w:sz w:val="26"/>
          <w:szCs w:val="26"/>
        </w:rPr>
        <w:tab/>
      </w:r>
      <w:r w:rsidR="00D30306" w:rsidRPr="001A409F">
        <w:rPr>
          <w:rFonts w:ascii="Times New Roman" w:hAnsi="Times New Roman"/>
          <w:sz w:val="28"/>
          <w:szCs w:val="28"/>
        </w:rPr>
        <w:t>Міжнародні змагання «</w:t>
      </w:r>
      <w:r w:rsidR="00D30306" w:rsidRPr="001A409F">
        <w:rPr>
          <w:rFonts w:ascii="Times New Roman" w:hAnsi="Times New Roman"/>
          <w:sz w:val="28"/>
          <w:szCs w:val="28"/>
          <w:lang w:val="en-US"/>
        </w:rPr>
        <w:t>Allianz</w:t>
      </w:r>
      <w:r w:rsidR="00D30306" w:rsidRPr="001A409F">
        <w:rPr>
          <w:rFonts w:ascii="Times New Roman" w:hAnsi="Times New Roman"/>
          <w:sz w:val="28"/>
          <w:szCs w:val="28"/>
        </w:rPr>
        <w:t xml:space="preserve"> </w:t>
      </w:r>
      <w:r w:rsidR="00D30306" w:rsidRPr="001A409F">
        <w:rPr>
          <w:rFonts w:ascii="Times New Roman" w:hAnsi="Times New Roman"/>
          <w:sz w:val="28"/>
          <w:szCs w:val="28"/>
          <w:lang w:val="en-US"/>
        </w:rPr>
        <w:t>Regatta</w:t>
      </w:r>
      <w:r w:rsidR="00D30306" w:rsidRPr="001A409F">
        <w:rPr>
          <w:rFonts w:ascii="Times New Roman" w:hAnsi="Times New Roman"/>
          <w:sz w:val="28"/>
          <w:szCs w:val="28"/>
        </w:rPr>
        <w:t xml:space="preserve">» - етап Кубку світу 2023,   </w:t>
      </w:r>
      <w:r w:rsidR="001A409F">
        <w:rPr>
          <w:rFonts w:ascii="Times New Roman" w:hAnsi="Times New Roman"/>
          <w:sz w:val="28"/>
          <w:szCs w:val="28"/>
        </w:rPr>
        <w:t xml:space="preserve">            </w:t>
      </w:r>
      <w:r w:rsidR="00D30306" w:rsidRPr="001A409F">
        <w:rPr>
          <w:rFonts w:ascii="Times New Roman" w:hAnsi="Times New Roman"/>
          <w:sz w:val="28"/>
          <w:szCs w:val="28"/>
        </w:rPr>
        <w:t xml:space="preserve">         31.05 -</w:t>
      </w:r>
      <w:r w:rsidR="001A409F">
        <w:rPr>
          <w:rFonts w:ascii="Times New Roman" w:hAnsi="Times New Roman"/>
          <w:sz w:val="28"/>
          <w:szCs w:val="28"/>
        </w:rPr>
        <w:t xml:space="preserve"> </w:t>
      </w:r>
      <w:r w:rsidR="00D30306" w:rsidRPr="001A409F">
        <w:rPr>
          <w:rFonts w:ascii="Times New Roman" w:hAnsi="Times New Roman"/>
          <w:sz w:val="28"/>
          <w:szCs w:val="28"/>
        </w:rPr>
        <w:t xml:space="preserve">04.06.2023, м. </w:t>
      </w:r>
      <w:proofErr w:type="spellStart"/>
      <w:r w:rsidR="00D30306" w:rsidRPr="001A409F">
        <w:rPr>
          <w:rFonts w:ascii="Times New Roman" w:hAnsi="Times New Roman"/>
          <w:sz w:val="28"/>
          <w:szCs w:val="28"/>
        </w:rPr>
        <w:t>Алмере</w:t>
      </w:r>
      <w:proofErr w:type="spellEnd"/>
      <w:r w:rsidR="00D30306" w:rsidRPr="001A409F">
        <w:rPr>
          <w:rFonts w:ascii="Times New Roman" w:hAnsi="Times New Roman"/>
          <w:sz w:val="28"/>
          <w:szCs w:val="28"/>
        </w:rPr>
        <w:t>, Нідерланди</w:t>
      </w:r>
      <w:r w:rsidR="001A409F">
        <w:rPr>
          <w:rFonts w:ascii="Times New Roman" w:hAnsi="Times New Roman"/>
          <w:sz w:val="28"/>
          <w:szCs w:val="28"/>
        </w:rPr>
        <w:t>;</w:t>
      </w:r>
      <w:r w:rsidR="00D30306" w:rsidRPr="001A409F">
        <w:rPr>
          <w:rFonts w:ascii="Times New Roman" w:hAnsi="Times New Roman"/>
          <w:sz w:val="28"/>
          <w:szCs w:val="28"/>
        </w:rPr>
        <w:t xml:space="preserve"> </w:t>
      </w:r>
    </w:p>
    <w:p w14:paraId="6D5E9CD9" w14:textId="77777777" w:rsidR="0011181B" w:rsidRPr="00932B63" w:rsidRDefault="0011181B" w:rsidP="004C609E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32B63">
        <w:rPr>
          <w:rFonts w:ascii="Times New Roman" w:hAnsi="Times New Roman"/>
          <w:sz w:val="28"/>
          <w:szCs w:val="28"/>
          <w:lang w:val="ru-RU"/>
        </w:rPr>
        <w:t>.</w:t>
      </w:r>
    </w:p>
    <w:p w14:paraId="494E8CD8" w14:textId="19585918" w:rsidR="00D30306" w:rsidRPr="001A409F" w:rsidRDefault="00D30306" w:rsidP="004C609E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A409F">
        <w:rPr>
          <w:rFonts w:ascii="Times New Roman" w:hAnsi="Times New Roman"/>
          <w:sz w:val="28"/>
          <w:szCs w:val="28"/>
        </w:rPr>
        <w:t xml:space="preserve">3. </w:t>
      </w:r>
      <w:r w:rsidRPr="001A409F">
        <w:rPr>
          <w:rFonts w:ascii="Times New Roman" w:hAnsi="Times New Roman"/>
          <w:sz w:val="28"/>
          <w:szCs w:val="28"/>
        </w:rPr>
        <w:tab/>
        <w:t>Міжнародна регата «</w:t>
      </w:r>
      <w:proofErr w:type="spellStart"/>
      <w:r w:rsidRPr="001A409F">
        <w:rPr>
          <w:rFonts w:ascii="Times New Roman" w:hAnsi="Times New Roman"/>
          <w:sz w:val="28"/>
          <w:szCs w:val="28"/>
        </w:rPr>
        <w:t>Кільський</w:t>
      </w:r>
      <w:proofErr w:type="spellEnd"/>
      <w:r w:rsidRPr="001A409F">
        <w:rPr>
          <w:rFonts w:ascii="Times New Roman" w:hAnsi="Times New Roman"/>
          <w:sz w:val="28"/>
          <w:szCs w:val="28"/>
        </w:rPr>
        <w:t xml:space="preserve"> тиждень» - етап Кубку світу 2023,  </w:t>
      </w:r>
      <w:r w:rsidR="0055516A">
        <w:rPr>
          <w:rFonts w:ascii="Times New Roman" w:hAnsi="Times New Roman"/>
          <w:sz w:val="28"/>
          <w:szCs w:val="28"/>
        </w:rPr>
        <w:t xml:space="preserve">            </w:t>
      </w:r>
      <w:r w:rsidRPr="001A409F">
        <w:rPr>
          <w:rFonts w:ascii="Times New Roman" w:hAnsi="Times New Roman"/>
          <w:sz w:val="28"/>
          <w:szCs w:val="28"/>
        </w:rPr>
        <w:t xml:space="preserve">  </w:t>
      </w:r>
      <w:r w:rsidR="001A409F">
        <w:rPr>
          <w:rFonts w:ascii="Times New Roman" w:hAnsi="Times New Roman"/>
          <w:sz w:val="28"/>
          <w:szCs w:val="28"/>
        </w:rPr>
        <w:t xml:space="preserve"> </w:t>
      </w:r>
      <w:r w:rsidRPr="001A409F">
        <w:rPr>
          <w:rFonts w:ascii="Times New Roman" w:hAnsi="Times New Roman"/>
          <w:sz w:val="28"/>
          <w:szCs w:val="28"/>
        </w:rPr>
        <w:t xml:space="preserve">         21-25.06.2023, м. Кіль , Німеччина</w:t>
      </w:r>
      <w:r w:rsidR="001A409F">
        <w:rPr>
          <w:rFonts w:ascii="Times New Roman" w:hAnsi="Times New Roman"/>
          <w:sz w:val="28"/>
          <w:szCs w:val="28"/>
        </w:rPr>
        <w:t>;</w:t>
      </w:r>
    </w:p>
    <w:p w14:paraId="40523D41" w14:textId="2E31E8A3" w:rsidR="00D30306" w:rsidRPr="001A409F" w:rsidRDefault="00D30306" w:rsidP="00D3030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A409F">
        <w:rPr>
          <w:rFonts w:ascii="Times New Roman" w:hAnsi="Times New Roman"/>
          <w:sz w:val="28"/>
          <w:szCs w:val="28"/>
        </w:rPr>
        <w:t xml:space="preserve">4. </w:t>
      </w:r>
      <w:r w:rsidRPr="001A409F">
        <w:rPr>
          <w:rFonts w:ascii="Times New Roman" w:hAnsi="Times New Roman"/>
          <w:sz w:val="28"/>
          <w:szCs w:val="28"/>
        </w:rPr>
        <w:tab/>
        <w:t>Міжнародна регата «</w:t>
      </w:r>
      <w:r w:rsidR="001A409F">
        <w:rPr>
          <w:rFonts w:ascii="Times New Roman" w:hAnsi="Times New Roman"/>
          <w:sz w:val="28"/>
          <w:szCs w:val="28"/>
        </w:rPr>
        <w:t xml:space="preserve">Париж 24 – Тест </w:t>
      </w:r>
      <w:r w:rsidR="001A409F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1A409F">
        <w:rPr>
          <w:rFonts w:ascii="Times New Roman" w:hAnsi="Times New Roman"/>
          <w:sz w:val="28"/>
          <w:szCs w:val="28"/>
        </w:rPr>
        <w:t>вент</w:t>
      </w:r>
      <w:proofErr w:type="spellEnd"/>
      <w:r w:rsidRPr="001A409F">
        <w:rPr>
          <w:rFonts w:ascii="Times New Roman" w:hAnsi="Times New Roman"/>
          <w:sz w:val="28"/>
          <w:szCs w:val="28"/>
        </w:rPr>
        <w:t>», 07-16.07.2023,</w:t>
      </w:r>
    </w:p>
    <w:p w14:paraId="5E83A550" w14:textId="27DD600C" w:rsidR="0056611A" w:rsidRPr="001A409F" w:rsidRDefault="00D30306" w:rsidP="00D30306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A409F">
        <w:rPr>
          <w:rFonts w:ascii="Times New Roman" w:hAnsi="Times New Roman"/>
          <w:sz w:val="28"/>
          <w:szCs w:val="28"/>
        </w:rPr>
        <w:t>м. Марсель, Франція</w:t>
      </w:r>
      <w:r w:rsidR="001A409F">
        <w:rPr>
          <w:rFonts w:ascii="Times New Roman" w:hAnsi="Times New Roman"/>
          <w:sz w:val="28"/>
          <w:szCs w:val="28"/>
        </w:rPr>
        <w:t>.</w:t>
      </w:r>
    </w:p>
    <w:p w14:paraId="3A329A0E" w14:textId="77777777" w:rsidR="000164F7" w:rsidRPr="00E74604" w:rsidRDefault="000164F7" w:rsidP="000164F7">
      <w:pPr>
        <w:pStyle w:val="a3"/>
        <w:tabs>
          <w:tab w:val="left" w:pos="567"/>
        </w:tabs>
        <w:spacing w:after="0" w:line="160" w:lineRule="exact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536"/>
        <w:gridCol w:w="2410"/>
      </w:tblGrid>
      <w:tr w:rsidR="001A409F" w:rsidRPr="009D1C05" w14:paraId="40DA63C1" w14:textId="77777777" w:rsidTr="001A409F">
        <w:tc>
          <w:tcPr>
            <w:tcW w:w="2263" w:type="dxa"/>
            <w:tcBorders>
              <w:bottom w:val="single" w:sz="4" w:space="0" w:color="auto"/>
            </w:tcBorders>
          </w:tcPr>
          <w:bookmarkEnd w:id="0"/>
          <w:p w14:paraId="62F0D7E0" w14:textId="77777777" w:rsidR="001A409F" w:rsidRPr="009D1C05" w:rsidRDefault="001A409F" w:rsidP="001A409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05">
              <w:rPr>
                <w:rFonts w:ascii="Times New Roman" w:hAnsi="Times New Roman"/>
                <w:sz w:val="28"/>
                <w:szCs w:val="28"/>
              </w:rPr>
              <w:t>Номер програми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C969A4B" w14:textId="77777777" w:rsidR="001A409F" w:rsidRPr="009D1C05" w:rsidRDefault="001A409F" w:rsidP="001A4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05">
              <w:rPr>
                <w:rFonts w:ascii="Times New Roman" w:hAnsi="Times New Roman"/>
                <w:sz w:val="28"/>
                <w:szCs w:val="28"/>
              </w:rPr>
              <w:t>Відбіркові змагання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8AA1AFE" w14:textId="77777777" w:rsidR="001A409F" w:rsidRPr="009D1C05" w:rsidRDefault="001A409F" w:rsidP="001A4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05">
              <w:rPr>
                <w:rFonts w:ascii="Times New Roman" w:hAnsi="Times New Roman"/>
                <w:sz w:val="28"/>
                <w:szCs w:val="28"/>
              </w:rPr>
              <w:t>Кількісний склад</w:t>
            </w:r>
          </w:p>
        </w:tc>
      </w:tr>
      <w:tr w:rsidR="001A409F" w:rsidRPr="009D1C05" w14:paraId="332FBA31" w14:textId="77777777" w:rsidTr="006E0953">
        <w:trPr>
          <w:trHeight w:hRule="exact" w:val="1820"/>
        </w:trPr>
        <w:tc>
          <w:tcPr>
            <w:tcW w:w="2263" w:type="dxa"/>
            <w:tcBorders>
              <w:bottom w:val="single" w:sz="4" w:space="0" w:color="auto"/>
            </w:tcBorders>
          </w:tcPr>
          <w:p w14:paraId="1531C905" w14:textId="25DCD3CC" w:rsidR="001A409F" w:rsidRPr="005D4DCB" w:rsidRDefault="00E65F93" w:rsidP="001A4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CB">
              <w:rPr>
                <w:rFonts w:ascii="Times New Roman" w:hAnsi="Times New Roman"/>
                <w:sz w:val="24"/>
                <w:szCs w:val="24"/>
              </w:rPr>
              <w:t>«</w:t>
            </w:r>
            <w:r w:rsidR="001A409F" w:rsidRPr="005D4DCB">
              <w:rPr>
                <w:rFonts w:ascii="Times New Roman" w:hAnsi="Times New Roman"/>
                <w:sz w:val="24"/>
                <w:szCs w:val="24"/>
                <w:lang w:val="en-US"/>
              </w:rPr>
              <w:t>ILCA</w:t>
            </w:r>
            <w:r w:rsidR="001118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A409F" w:rsidRPr="005D4DCB">
              <w:rPr>
                <w:rFonts w:ascii="Times New Roman" w:hAnsi="Times New Roman"/>
                <w:sz w:val="24"/>
                <w:szCs w:val="24"/>
              </w:rPr>
              <w:t>6</w:t>
            </w:r>
            <w:r w:rsidRPr="005D4DCB">
              <w:rPr>
                <w:rFonts w:ascii="Times New Roman" w:hAnsi="Times New Roman"/>
                <w:sz w:val="24"/>
                <w:szCs w:val="24"/>
              </w:rPr>
              <w:t>»</w:t>
            </w:r>
            <w:r w:rsidR="001A409F" w:rsidRPr="005D4D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1F9797E" w14:textId="77777777" w:rsidR="001A409F" w:rsidRPr="0014221B" w:rsidRDefault="001A409F" w:rsidP="001A409F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AB6A4D9" w14:textId="77777777" w:rsidR="001A409F" w:rsidRPr="0014221B" w:rsidRDefault="001A409F" w:rsidP="001A4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2F1662F" w14:textId="01E9BB65" w:rsidR="006E0953" w:rsidRDefault="006E0953" w:rsidP="005E7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04F">
              <w:rPr>
                <w:rFonts w:ascii="Times New Roman" w:hAnsi="Times New Roman"/>
                <w:sz w:val="24"/>
                <w:szCs w:val="24"/>
              </w:rPr>
              <w:t>Чемпіонат України 2022 року</w:t>
            </w:r>
          </w:p>
          <w:p w14:paraId="63FE0DEF" w14:textId="4CAF7A3D" w:rsidR="005E7306" w:rsidRPr="005E7306" w:rsidRDefault="005E7306" w:rsidP="005E7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7306">
              <w:rPr>
                <w:rFonts w:ascii="Times New Roman" w:hAnsi="Times New Roman"/>
                <w:sz w:val="24"/>
                <w:szCs w:val="24"/>
              </w:rPr>
              <w:t xml:space="preserve">За результатами фіналу Кубку Європи </w:t>
            </w:r>
            <w:r w:rsidR="009D504F">
              <w:rPr>
                <w:rFonts w:ascii="Times New Roman" w:hAnsi="Times New Roman"/>
                <w:sz w:val="24"/>
                <w:szCs w:val="24"/>
              </w:rPr>
              <w:t xml:space="preserve">2022 року </w:t>
            </w:r>
            <w:r w:rsidRPr="005E7306">
              <w:rPr>
                <w:rFonts w:ascii="Times New Roman" w:hAnsi="Times New Roman"/>
                <w:sz w:val="24"/>
                <w:szCs w:val="24"/>
              </w:rPr>
              <w:t xml:space="preserve">у класах </w:t>
            </w:r>
            <w:r w:rsidRPr="005E7306">
              <w:rPr>
                <w:rFonts w:ascii="Times New Roman" w:hAnsi="Times New Roman"/>
                <w:sz w:val="24"/>
                <w:szCs w:val="24"/>
                <w:lang w:val="en-US"/>
              </w:rPr>
              <w:t>ILCA</w:t>
            </w:r>
          </w:p>
          <w:p w14:paraId="393405B8" w14:textId="213D075F" w:rsidR="005E7306" w:rsidRPr="00244B38" w:rsidRDefault="005E7306" w:rsidP="005E7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результатами чемпіонату Європи у класах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ILCA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2023</w:t>
            </w:r>
            <w:r w:rsidRPr="00244B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року</w:t>
            </w:r>
            <w:r w:rsidR="005D4DCB">
              <w:rPr>
                <w:rFonts w:ascii="Times New Roman" w:hAnsi="Times New Roman"/>
                <w:sz w:val="24"/>
                <w:szCs w:val="24"/>
              </w:rPr>
              <w:t xml:space="preserve">, (10 -17.03.2023, м. </w:t>
            </w:r>
            <w:proofErr w:type="spellStart"/>
            <w:r w:rsidR="005D4DCB">
              <w:rPr>
                <w:rFonts w:ascii="Times New Roman" w:hAnsi="Times New Roman"/>
                <w:sz w:val="24"/>
                <w:szCs w:val="24"/>
              </w:rPr>
              <w:t>Андора</w:t>
            </w:r>
            <w:proofErr w:type="spellEnd"/>
            <w:r w:rsidR="005D4DCB">
              <w:rPr>
                <w:rFonts w:ascii="Times New Roman" w:hAnsi="Times New Roman"/>
                <w:sz w:val="24"/>
                <w:szCs w:val="24"/>
              </w:rPr>
              <w:t>, Італія)</w:t>
            </w:r>
          </w:p>
          <w:p w14:paraId="149D3050" w14:textId="77777777" w:rsidR="001A409F" w:rsidRPr="009D1C05" w:rsidRDefault="001A409F" w:rsidP="001A4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D5326D4" w14:textId="77777777" w:rsidR="001A409F" w:rsidRPr="005D4DCB" w:rsidRDefault="001A409F" w:rsidP="001A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CB">
              <w:rPr>
                <w:rFonts w:ascii="Times New Roman" w:hAnsi="Times New Roman"/>
                <w:sz w:val="24"/>
                <w:szCs w:val="24"/>
              </w:rPr>
              <w:t>1 спортсменка</w:t>
            </w:r>
          </w:p>
          <w:p w14:paraId="2A0594F1" w14:textId="77777777" w:rsidR="001A409F" w:rsidRPr="009D1C05" w:rsidRDefault="001A409F" w:rsidP="001A4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7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A409F" w:rsidRPr="009D1C05" w14:paraId="0F290150" w14:textId="77777777" w:rsidTr="00EC5154">
        <w:trPr>
          <w:trHeight w:hRule="exact" w:val="838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268C" w14:textId="77777777" w:rsidR="005E7306" w:rsidRPr="00EC5154" w:rsidRDefault="005E7306" w:rsidP="005E7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5154">
              <w:rPr>
                <w:rFonts w:ascii="Times New Roman" w:hAnsi="Times New Roman"/>
                <w:sz w:val="20"/>
                <w:szCs w:val="20"/>
              </w:rPr>
              <w:t>До складу офіційної делегації національної збірної команди України включа</w:t>
            </w:r>
            <w:r>
              <w:rPr>
                <w:rFonts w:ascii="Times New Roman" w:hAnsi="Times New Roman"/>
                <w:sz w:val="20"/>
                <w:szCs w:val="20"/>
              </w:rPr>
              <w:t>є</w:t>
            </w:r>
            <w:r w:rsidRPr="00EC5154">
              <w:rPr>
                <w:rFonts w:ascii="Times New Roman" w:hAnsi="Times New Roman"/>
                <w:sz w:val="20"/>
                <w:szCs w:val="20"/>
              </w:rPr>
              <w:t xml:space="preserve">ться 1 спортсменка, яка </w:t>
            </w:r>
            <w:r>
              <w:rPr>
                <w:rFonts w:ascii="Times New Roman" w:hAnsi="Times New Roman"/>
                <w:sz w:val="20"/>
                <w:szCs w:val="20"/>
              </w:rPr>
              <w:t>має кращій результат у вищезазначених заходах за спортивним принципом</w:t>
            </w:r>
            <w:r w:rsidRPr="00EC5154">
              <w:rPr>
                <w:rFonts w:ascii="Times New Roman" w:hAnsi="Times New Roman"/>
                <w:sz w:val="20"/>
                <w:szCs w:val="20"/>
              </w:rPr>
              <w:t xml:space="preserve"> та виконала індивідуальні плани у підготовчий весняний період</w:t>
            </w:r>
          </w:p>
          <w:p w14:paraId="22DCE424" w14:textId="77777777" w:rsidR="001A409F" w:rsidRPr="00F0682D" w:rsidRDefault="001A409F" w:rsidP="001A40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C2DC95" w14:textId="77777777" w:rsidR="001A409F" w:rsidRDefault="001A409F" w:rsidP="000164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1" w:name="_Hlk93578302"/>
    </w:p>
    <w:p w14:paraId="12323D9A" w14:textId="2172B6D0" w:rsidR="005736E7" w:rsidRPr="005E6739" w:rsidRDefault="00C350A6" w:rsidP="000164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C5154">
        <w:rPr>
          <w:rFonts w:ascii="Times New Roman" w:hAnsi="Times New Roman"/>
          <w:b/>
          <w:sz w:val="28"/>
          <w:szCs w:val="28"/>
        </w:rPr>
        <w:t xml:space="preserve">ІІ. Критерії відбору спортсменів до участі у чемпіонатах Європи </w:t>
      </w:r>
      <w:r w:rsidR="003637D0" w:rsidRPr="00EC5154">
        <w:rPr>
          <w:rFonts w:ascii="Times New Roman" w:hAnsi="Times New Roman"/>
          <w:b/>
          <w:sz w:val="28"/>
          <w:szCs w:val="28"/>
        </w:rPr>
        <w:t>та світу</w:t>
      </w:r>
      <w:r w:rsidR="00F0682D" w:rsidRPr="00EC5154">
        <w:rPr>
          <w:rFonts w:ascii="Times New Roman" w:hAnsi="Times New Roman"/>
          <w:b/>
          <w:sz w:val="28"/>
          <w:szCs w:val="28"/>
        </w:rPr>
        <w:t xml:space="preserve"> </w:t>
      </w:r>
      <w:r w:rsidR="003637D0" w:rsidRPr="00EC5154">
        <w:rPr>
          <w:rFonts w:ascii="Times New Roman" w:hAnsi="Times New Roman"/>
          <w:b/>
          <w:sz w:val="28"/>
          <w:szCs w:val="28"/>
        </w:rPr>
        <w:t>2023</w:t>
      </w:r>
      <w:r w:rsidRPr="00EC5154">
        <w:rPr>
          <w:rFonts w:ascii="Times New Roman" w:hAnsi="Times New Roman"/>
          <w:b/>
          <w:sz w:val="28"/>
          <w:szCs w:val="28"/>
        </w:rPr>
        <w:t xml:space="preserve"> року</w:t>
      </w:r>
      <w:r w:rsidR="003637D0" w:rsidRPr="00EC5154">
        <w:rPr>
          <w:rFonts w:ascii="Times New Roman" w:hAnsi="Times New Roman"/>
          <w:b/>
          <w:sz w:val="28"/>
          <w:szCs w:val="28"/>
        </w:rPr>
        <w:t xml:space="preserve"> в класі </w:t>
      </w:r>
      <w:proofErr w:type="spellStart"/>
      <w:r w:rsidR="003637D0" w:rsidRPr="00EC5154">
        <w:rPr>
          <w:rFonts w:ascii="Times New Roman" w:hAnsi="Times New Roman"/>
          <w:b/>
          <w:bCs/>
          <w:sz w:val="28"/>
          <w:szCs w:val="28"/>
          <w:lang w:val="en-US"/>
        </w:rPr>
        <w:t>iQFO</w:t>
      </w:r>
      <w:r w:rsidR="00C26FDE" w:rsidRPr="00EC5154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3637D0" w:rsidRPr="00EC5154">
        <w:rPr>
          <w:rFonts w:ascii="Times New Roman" w:hAnsi="Times New Roman"/>
          <w:b/>
          <w:bCs/>
          <w:sz w:val="28"/>
          <w:szCs w:val="28"/>
          <w:lang w:val="en-US"/>
        </w:rPr>
        <w:t>L</w:t>
      </w:r>
      <w:proofErr w:type="spellEnd"/>
    </w:p>
    <w:bookmarkEnd w:id="1"/>
    <w:p w14:paraId="2BD61D40" w14:textId="2D1A2373" w:rsidR="005736E7" w:rsidRDefault="005736E7" w:rsidP="000164F7">
      <w:pPr>
        <w:spacing w:after="0" w:line="12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34C27A21" w14:textId="41F69419" w:rsidR="001A409F" w:rsidRPr="005D4DCB" w:rsidRDefault="00C26FDE" w:rsidP="00B5277E">
      <w:pPr>
        <w:pStyle w:val="a3"/>
        <w:numPr>
          <w:ilvl w:val="0"/>
          <w:numId w:val="34"/>
        </w:numPr>
        <w:spacing w:after="0" w:line="240" w:lineRule="auto"/>
        <w:ind w:left="0" w:firstLine="0"/>
        <w:rPr>
          <w:rFonts w:ascii="Times New Roman" w:hAnsi="Times New Roman"/>
          <w:sz w:val="28"/>
        </w:rPr>
      </w:pPr>
      <w:r w:rsidRPr="005D4DCB">
        <w:rPr>
          <w:rFonts w:ascii="Times New Roman" w:hAnsi="Times New Roman"/>
          <w:bCs/>
          <w:sz w:val="28"/>
          <w:szCs w:val="28"/>
        </w:rPr>
        <w:t xml:space="preserve">Чемпіонат Європи в класі </w:t>
      </w:r>
      <w:r w:rsidR="00E65F93" w:rsidRPr="005D4DCB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5D4DCB">
        <w:rPr>
          <w:rFonts w:ascii="Times New Roman" w:hAnsi="Times New Roman"/>
          <w:bCs/>
          <w:sz w:val="28"/>
          <w:szCs w:val="28"/>
          <w:lang w:val="en-US"/>
        </w:rPr>
        <w:t>i</w:t>
      </w:r>
      <w:proofErr w:type="spellEnd"/>
      <w:r w:rsidRPr="005D4DCB">
        <w:rPr>
          <w:rFonts w:ascii="Times New Roman" w:hAnsi="Times New Roman"/>
          <w:bCs/>
          <w:sz w:val="28"/>
          <w:szCs w:val="28"/>
        </w:rPr>
        <w:t>QFOIL</w:t>
      </w:r>
      <w:r w:rsidR="00E65F93" w:rsidRPr="005D4DCB">
        <w:rPr>
          <w:rFonts w:ascii="Times New Roman" w:hAnsi="Times New Roman"/>
          <w:bCs/>
          <w:sz w:val="28"/>
          <w:szCs w:val="28"/>
        </w:rPr>
        <w:t>»</w:t>
      </w:r>
      <w:r w:rsidRPr="005D4DCB">
        <w:rPr>
          <w:rFonts w:ascii="Times New Roman" w:hAnsi="Times New Roman"/>
          <w:bCs/>
          <w:sz w:val="28"/>
          <w:szCs w:val="28"/>
        </w:rPr>
        <w:t xml:space="preserve"> </w:t>
      </w:r>
      <w:r w:rsidR="00CA6E69" w:rsidRPr="005D4DCB">
        <w:rPr>
          <w:rFonts w:ascii="Times New Roman" w:hAnsi="Times New Roman"/>
          <w:bCs/>
          <w:sz w:val="28"/>
          <w:szCs w:val="28"/>
        </w:rPr>
        <w:t xml:space="preserve">серед </w:t>
      </w:r>
      <w:r w:rsidRPr="005D4DCB">
        <w:rPr>
          <w:rFonts w:ascii="Times New Roman" w:hAnsi="Times New Roman"/>
          <w:bCs/>
          <w:sz w:val="28"/>
          <w:szCs w:val="28"/>
        </w:rPr>
        <w:t>доросл</w:t>
      </w:r>
      <w:r w:rsidR="00CA6E69" w:rsidRPr="005D4DCB">
        <w:rPr>
          <w:rFonts w:ascii="Times New Roman" w:hAnsi="Times New Roman"/>
          <w:bCs/>
          <w:sz w:val="28"/>
          <w:szCs w:val="28"/>
        </w:rPr>
        <w:t>их</w:t>
      </w:r>
      <w:r w:rsidRPr="005D4DCB">
        <w:rPr>
          <w:rFonts w:ascii="Times New Roman" w:hAnsi="Times New Roman"/>
          <w:bCs/>
          <w:sz w:val="28"/>
          <w:szCs w:val="28"/>
        </w:rPr>
        <w:t xml:space="preserve">, 08-14 травня </w:t>
      </w:r>
      <w:r w:rsidR="00213A03" w:rsidRPr="005D4DCB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5D4DCB">
        <w:rPr>
          <w:rFonts w:ascii="Times New Roman" w:hAnsi="Times New Roman"/>
          <w:bCs/>
          <w:sz w:val="28"/>
          <w:szCs w:val="28"/>
        </w:rPr>
        <w:t>2023</w:t>
      </w:r>
      <w:r w:rsidR="00CA6E69" w:rsidRPr="005D4DCB">
        <w:rPr>
          <w:rFonts w:ascii="Times New Roman" w:hAnsi="Times New Roman"/>
          <w:bCs/>
          <w:sz w:val="28"/>
          <w:szCs w:val="28"/>
        </w:rPr>
        <w:t xml:space="preserve"> </w:t>
      </w:r>
      <w:r w:rsidRPr="005D4DCB">
        <w:rPr>
          <w:rFonts w:ascii="Times New Roman" w:hAnsi="Times New Roman"/>
          <w:bCs/>
          <w:sz w:val="28"/>
          <w:szCs w:val="28"/>
        </w:rPr>
        <w:t>року,</w:t>
      </w:r>
      <w:r w:rsidR="00213A03" w:rsidRPr="005D4DCB">
        <w:rPr>
          <w:rFonts w:ascii="Times New Roman" w:hAnsi="Times New Roman"/>
          <w:sz w:val="28"/>
          <w:szCs w:val="28"/>
        </w:rPr>
        <w:t xml:space="preserve"> Греція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6804"/>
        <w:gridCol w:w="1984"/>
      </w:tblGrid>
      <w:tr w:rsidR="00BB5094" w:rsidRPr="00B54B0F" w14:paraId="7DEFE8D4" w14:textId="77777777" w:rsidTr="001A409F">
        <w:tc>
          <w:tcPr>
            <w:tcW w:w="421" w:type="dxa"/>
          </w:tcPr>
          <w:p w14:paraId="07835AD4" w14:textId="25A2F52C" w:rsidR="00BB5094" w:rsidRPr="00B54B0F" w:rsidRDefault="00BB5094" w:rsidP="001A409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540270B" w14:textId="77777777" w:rsidR="00BB5094" w:rsidRPr="00B54B0F" w:rsidRDefault="00BB5094" w:rsidP="001A4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0F">
              <w:rPr>
                <w:rFonts w:ascii="Times New Roman" w:hAnsi="Times New Roman"/>
                <w:sz w:val="28"/>
                <w:szCs w:val="28"/>
              </w:rPr>
              <w:t>Відбіркові змагання</w:t>
            </w:r>
          </w:p>
        </w:tc>
        <w:tc>
          <w:tcPr>
            <w:tcW w:w="1984" w:type="dxa"/>
          </w:tcPr>
          <w:p w14:paraId="1926BB66" w14:textId="77777777" w:rsidR="00BB5094" w:rsidRPr="00B54B0F" w:rsidRDefault="00BB5094" w:rsidP="001A4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0F">
              <w:rPr>
                <w:rFonts w:ascii="Times New Roman" w:hAnsi="Times New Roman"/>
                <w:sz w:val="28"/>
                <w:szCs w:val="28"/>
              </w:rPr>
              <w:t>Кількісний склад</w:t>
            </w:r>
          </w:p>
        </w:tc>
      </w:tr>
      <w:tr w:rsidR="00BB5094" w:rsidRPr="00B54B0F" w14:paraId="2015FA3A" w14:textId="77777777" w:rsidTr="005D4DCB">
        <w:trPr>
          <w:trHeight w:hRule="exact" w:val="826"/>
        </w:trPr>
        <w:tc>
          <w:tcPr>
            <w:tcW w:w="421" w:type="dxa"/>
          </w:tcPr>
          <w:p w14:paraId="46418DC6" w14:textId="618AE828" w:rsidR="00BB5094" w:rsidRPr="005D4DCB" w:rsidRDefault="00C26FDE" w:rsidP="001A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43CB6E63" w14:textId="7219165B" w:rsidR="00C26FDE" w:rsidRPr="005D4DCB" w:rsidRDefault="00C26FDE" w:rsidP="001A409F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D4DCB">
              <w:rPr>
                <w:rFonts w:ascii="Times New Roman" w:eastAsiaTheme="minorHAnsi" w:hAnsi="Times New Roman"/>
                <w:sz w:val="24"/>
                <w:szCs w:val="24"/>
              </w:rPr>
              <w:t xml:space="preserve">Чемпіонат України в класі </w:t>
            </w:r>
            <w:proofErr w:type="spellStart"/>
            <w:r w:rsidRPr="005D4DC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iQFOiL</w:t>
            </w:r>
            <w:proofErr w:type="spellEnd"/>
            <w:r w:rsidRPr="005D4DC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D4DCB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 </w:t>
            </w:r>
            <w:r w:rsidRPr="005D4DCB">
              <w:rPr>
                <w:rFonts w:ascii="Times New Roman" w:eastAsiaTheme="minorHAnsi" w:hAnsi="Times New Roman"/>
                <w:sz w:val="24"/>
                <w:szCs w:val="24"/>
              </w:rPr>
              <w:t>(24-26 вересня 202</w:t>
            </w:r>
            <w:r w:rsidRPr="005D4DCB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</w:t>
            </w:r>
            <w:r w:rsidRPr="005D4DCB">
              <w:rPr>
                <w:rFonts w:ascii="Times New Roman" w:eastAsiaTheme="minorHAnsi" w:hAnsi="Times New Roman"/>
                <w:sz w:val="24"/>
                <w:szCs w:val="24"/>
              </w:rPr>
              <w:t xml:space="preserve"> року, м. Тернопіль)</w:t>
            </w:r>
          </w:p>
          <w:p w14:paraId="3C701773" w14:textId="77777777" w:rsidR="00BB5094" w:rsidRPr="00B54B0F" w:rsidRDefault="00BB5094" w:rsidP="001A40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3406EF8" w14:textId="417B1348" w:rsidR="00BB5094" w:rsidRPr="005D4DCB" w:rsidRDefault="00BB5094" w:rsidP="001A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</w:t>
            </w:r>
            <w:r w:rsidRPr="005D4DCB">
              <w:rPr>
                <w:rFonts w:ascii="Times New Roman" w:hAnsi="Times New Roman"/>
                <w:sz w:val="24"/>
                <w:szCs w:val="24"/>
              </w:rPr>
              <w:t>спортсмен</w:t>
            </w:r>
            <w:r w:rsidR="00213A03" w:rsidRPr="005D4DCB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14:paraId="49EDF1EA" w14:textId="77777777" w:rsidR="00BB5094" w:rsidRDefault="00BB5094" w:rsidP="001A40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14:paraId="48668555" w14:textId="00936EE5" w:rsidR="00BB5094" w:rsidRPr="00642DFD" w:rsidRDefault="00BB5094" w:rsidP="001A409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BB5094" w:rsidRPr="00B54B0F" w14:paraId="5EEBE447" w14:textId="77777777" w:rsidTr="00EC5154">
        <w:trPr>
          <w:trHeight w:hRule="exact" w:val="557"/>
        </w:trPr>
        <w:tc>
          <w:tcPr>
            <w:tcW w:w="9209" w:type="dxa"/>
            <w:gridSpan w:val="3"/>
          </w:tcPr>
          <w:p w14:paraId="13527F57" w14:textId="102DFB65" w:rsidR="00BB5094" w:rsidRPr="00EC5154" w:rsidRDefault="00BB5094" w:rsidP="00E53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154">
              <w:rPr>
                <w:rFonts w:ascii="Times New Roman" w:hAnsi="Times New Roman"/>
                <w:sz w:val="20"/>
                <w:szCs w:val="20"/>
              </w:rPr>
              <w:t xml:space="preserve">До складу офіційної делегації включаються </w:t>
            </w:r>
            <w:r w:rsidR="00C26FDE" w:rsidRPr="00EC5154">
              <w:rPr>
                <w:rFonts w:ascii="Times New Roman" w:hAnsi="Times New Roman"/>
                <w:sz w:val="20"/>
                <w:szCs w:val="20"/>
              </w:rPr>
              <w:t xml:space="preserve"> спортсмени зі складу збірної команди</w:t>
            </w:r>
            <w:r w:rsidR="00C26FDE" w:rsidRPr="00EC51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C26FDE" w:rsidRPr="00EC5154">
              <w:rPr>
                <w:rFonts w:ascii="Times New Roman" w:hAnsi="Times New Roman"/>
                <w:sz w:val="20"/>
                <w:szCs w:val="20"/>
              </w:rPr>
              <w:t xml:space="preserve"> у даному класі, які мають найкращі результати на цьому чемпіонаті.</w:t>
            </w:r>
          </w:p>
        </w:tc>
      </w:tr>
    </w:tbl>
    <w:p w14:paraId="52BDAB05" w14:textId="4F3370F5" w:rsidR="003F51CC" w:rsidRDefault="003F51CC" w:rsidP="000164F7">
      <w:pPr>
        <w:spacing w:after="0" w:line="240" w:lineRule="auto"/>
        <w:ind w:left="2880" w:hanging="2880"/>
        <w:jc w:val="center"/>
        <w:rPr>
          <w:rFonts w:ascii="Times New Roman" w:hAnsi="Times New Roman"/>
          <w:b/>
          <w:sz w:val="28"/>
          <w:szCs w:val="28"/>
        </w:rPr>
      </w:pPr>
    </w:p>
    <w:p w14:paraId="0381348F" w14:textId="1C143BB0" w:rsidR="00EC5154" w:rsidRDefault="00EC5154" w:rsidP="000164F7">
      <w:pPr>
        <w:spacing w:after="0" w:line="240" w:lineRule="auto"/>
        <w:ind w:left="2880" w:hanging="2880"/>
        <w:jc w:val="center"/>
        <w:rPr>
          <w:rFonts w:ascii="Times New Roman" w:hAnsi="Times New Roman"/>
          <w:b/>
          <w:sz w:val="28"/>
          <w:szCs w:val="28"/>
        </w:rPr>
      </w:pPr>
    </w:p>
    <w:p w14:paraId="4F427D3E" w14:textId="6AFCEFED" w:rsidR="006360EC" w:rsidRDefault="006360EC" w:rsidP="000164F7">
      <w:pPr>
        <w:spacing w:after="0" w:line="240" w:lineRule="auto"/>
        <w:ind w:left="2880" w:hanging="2880"/>
        <w:jc w:val="center"/>
        <w:rPr>
          <w:rFonts w:ascii="Times New Roman" w:hAnsi="Times New Roman"/>
          <w:b/>
          <w:sz w:val="28"/>
          <w:szCs w:val="28"/>
        </w:rPr>
      </w:pPr>
    </w:p>
    <w:p w14:paraId="048D4313" w14:textId="77777777" w:rsidR="001A05AD" w:rsidRDefault="001A05AD" w:rsidP="00F740C7">
      <w:pPr>
        <w:spacing w:after="0" w:line="240" w:lineRule="auto"/>
        <w:ind w:left="2880" w:hanging="2880"/>
        <w:rPr>
          <w:rFonts w:ascii="Times New Roman" w:hAnsi="Times New Roman"/>
          <w:b/>
          <w:sz w:val="28"/>
          <w:szCs w:val="28"/>
        </w:rPr>
      </w:pPr>
    </w:p>
    <w:p w14:paraId="40FF60C7" w14:textId="77777777" w:rsidR="006360EC" w:rsidRPr="00C26FDE" w:rsidRDefault="006360EC" w:rsidP="000164F7">
      <w:pPr>
        <w:spacing w:after="0" w:line="240" w:lineRule="auto"/>
        <w:ind w:left="2880" w:hanging="2880"/>
        <w:jc w:val="center"/>
        <w:rPr>
          <w:rFonts w:ascii="Times New Roman" w:hAnsi="Times New Roman"/>
          <w:b/>
          <w:sz w:val="28"/>
          <w:szCs w:val="28"/>
        </w:rPr>
      </w:pPr>
    </w:p>
    <w:p w14:paraId="3A5E3E0D" w14:textId="08EA4B42" w:rsidR="00C26FDE" w:rsidRPr="00EC5154" w:rsidRDefault="00C26FDE" w:rsidP="00B5277E">
      <w:pPr>
        <w:pStyle w:val="a3"/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Theme="minorHAnsi" w:hAnsi="Times New Roman"/>
          <w:bCs/>
          <w:sz w:val="28"/>
          <w:szCs w:val="28"/>
        </w:rPr>
      </w:pPr>
      <w:r w:rsidRPr="00EC5154">
        <w:rPr>
          <w:rFonts w:ascii="Times New Roman" w:eastAsiaTheme="minorHAnsi" w:hAnsi="Times New Roman"/>
          <w:bCs/>
          <w:sz w:val="28"/>
          <w:szCs w:val="28"/>
        </w:rPr>
        <w:t xml:space="preserve">Чемпіонат Європи в класі </w:t>
      </w:r>
      <w:r w:rsidR="00E65F93">
        <w:rPr>
          <w:rFonts w:ascii="Times New Roman" w:eastAsiaTheme="minorHAnsi" w:hAnsi="Times New Roman"/>
          <w:bCs/>
          <w:sz w:val="28"/>
          <w:szCs w:val="28"/>
        </w:rPr>
        <w:t>«</w:t>
      </w:r>
      <w:proofErr w:type="spellStart"/>
      <w:r w:rsidRPr="00EC5154">
        <w:rPr>
          <w:rFonts w:ascii="Times New Roman" w:eastAsiaTheme="minorHAnsi" w:hAnsi="Times New Roman"/>
          <w:bCs/>
          <w:sz w:val="28"/>
          <w:szCs w:val="28"/>
        </w:rPr>
        <w:t>iQFOIL</w:t>
      </w:r>
      <w:proofErr w:type="spellEnd"/>
      <w:r w:rsidR="00E65F93">
        <w:rPr>
          <w:rFonts w:ascii="Times New Roman" w:eastAsiaTheme="minorHAnsi" w:hAnsi="Times New Roman"/>
          <w:bCs/>
          <w:sz w:val="28"/>
          <w:szCs w:val="28"/>
        </w:rPr>
        <w:t>»</w:t>
      </w:r>
      <w:r w:rsidRPr="00EC5154">
        <w:rPr>
          <w:rFonts w:ascii="Times New Roman" w:eastAsiaTheme="minorHAnsi" w:hAnsi="Times New Roman"/>
          <w:bCs/>
          <w:sz w:val="28"/>
          <w:szCs w:val="28"/>
        </w:rPr>
        <w:t xml:space="preserve"> серед юніорів, 03 - 08 липня </w:t>
      </w:r>
      <w:r w:rsidR="00213A03" w:rsidRPr="00EC5154">
        <w:rPr>
          <w:rFonts w:ascii="Times New Roman" w:eastAsiaTheme="minorHAnsi" w:hAnsi="Times New Roman"/>
          <w:bCs/>
          <w:sz w:val="28"/>
          <w:szCs w:val="28"/>
        </w:rPr>
        <w:t xml:space="preserve">                   </w:t>
      </w:r>
      <w:r w:rsidRPr="00EC5154">
        <w:rPr>
          <w:rFonts w:ascii="Times New Roman" w:eastAsiaTheme="minorHAnsi" w:hAnsi="Times New Roman"/>
          <w:bCs/>
          <w:sz w:val="28"/>
          <w:szCs w:val="28"/>
        </w:rPr>
        <w:t xml:space="preserve">2023 року, м. </w:t>
      </w:r>
      <w:proofErr w:type="spellStart"/>
      <w:r w:rsidRPr="00EC5154">
        <w:rPr>
          <w:rFonts w:ascii="Times New Roman" w:eastAsiaTheme="minorHAnsi" w:hAnsi="Times New Roman"/>
          <w:bCs/>
          <w:sz w:val="28"/>
          <w:szCs w:val="28"/>
        </w:rPr>
        <w:t>Торболе</w:t>
      </w:r>
      <w:proofErr w:type="spellEnd"/>
      <w:r w:rsidRPr="00EC5154">
        <w:rPr>
          <w:rFonts w:ascii="Times New Roman" w:eastAsiaTheme="minorHAnsi" w:hAnsi="Times New Roman"/>
          <w:bCs/>
          <w:sz w:val="28"/>
          <w:szCs w:val="28"/>
        </w:rPr>
        <w:t>, Італія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6804"/>
        <w:gridCol w:w="2126"/>
      </w:tblGrid>
      <w:tr w:rsidR="00367384" w:rsidRPr="00B54B0F" w14:paraId="5E67D1F2" w14:textId="77777777" w:rsidTr="00CA6E69">
        <w:tc>
          <w:tcPr>
            <w:tcW w:w="421" w:type="dxa"/>
          </w:tcPr>
          <w:p w14:paraId="22795476" w14:textId="28F9313C" w:rsidR="00367384" w:rsidRPr="00B54B0F" w:rsidRDefault="00367384" w:rsidP="007C21FD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3A9F82E" w14:textId="77777777" w:rsidR="00367384" w:rsidRPr="00B54B0F" w:rsidRDefault="00367384" w:rsidP="007C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0F">
              <w:rPr>
                <w:rFonts w:ascii="Times New Roman" w:hAnsi="Times New Roman"/>
                <w:sz w:val="28"/>
                <w:szCs w:val="28"/>
              </w:rPr>
              <w:t>Відбіркові змагання</w:t>
            </w:r>
          </w:p>
        </w:tc>
        <w:tc>
          <w:tcPr>
            <w:tcW w:w="2126" w:type="dxa"/>
          </w:tcPr>
          <w:p w14:paraId="4AA2B0DC" w14:textId="77777777" w:rsidR="00367384" w:rsidRPr="00B54B0F" w:rsidRDefault="00367384" w:rsidP="007C2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0F">
              <w:rPr>
                <w:rFonts w:ascii="Times New Roman" w:hAnsi="Times New Roman"/>
                <w:sz w:val="28"/>
                <w:szCs w:val="28"/>
              </w:rPr>
              <w:t>Кількісний склад</w:t>
            </w:r>
          </w:p>
        </w:tc>
      </w:tr>
      <w:tr w:rsidR="00367384" w:rsidRPr="00B54B0F" w14:paraId="33143FE1" w14:textId="77777777" w:rsidTr="00000B67">
        <w:trPr>
          <w:trHeight w:hRule="exact" w:val="904"/>
        </w:trPr>
        <w:tc>
          <w:tcPr>
            <w:tcW w:w="421" w:type="dxa"/>
          </w:tcPr>
          <w:p w14:paraId="5B92EE54" w14:textId="77777777" w:rsidR="00367384" w:rsidRDefault="00C26FDE" w:rsidP="00BB3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2" w:name="_Hlk93576721"/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  <w:p w14:paraId="2DBD0F34" w14:textId="77777777" w:rsidR="00C26FDE" w:rsidRDefault="00C26FDE" w:rsidP="00BB3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F2E21FF" w14:textId="77777777" w:rsidR="00C26FDE" w:rsidRDefault="00C26FDE" w:rsidP="00BB3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A3EFE5C" w14:textId="674D3C46" w:rsidR="00C26FDE" w:rsidRPr="00C26FDE" w:rsidRDefault="00C26FDE" w:rsidP="00BB3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14:paraId="7926E6FA" w14:textId="1AE09F91" w:rsidR="00C26FDE" w:rsidRPr="006403A1" w:rsidRDefault="00C26FDE" w:rsidP="00C26FDE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03A1">
              <w:rPr>
                <w:rFonts w:ascii="Times New Roman" w:eastAsiaTheme="minorHAnsi" w:hAnsi="Times New Roman"/>
                <w:sz w:val="24"/>
                <w:szCs w:val="24"/>
              </w:rPr>
              <w:t xml:space="preserve">Чемпіонат України в класі </w:t>
            </w:r>
            <w:r w:rsidR="009D504F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proofErr w:type="spellStart"/>
            <w:r w:rsidRPr="006403A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iQFOiL</w:t>
            </w:r>
            <w:proofErr w:type="spellEnd"/>
            <w:r w:rsidR="009D504F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6403A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13A03" w:rsidRPr="006403A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403A1">
              <w:rPr>
                <w:rFonts w:ascii="Times New Roman" w:eastAsiaTheme="minorHAnsi" w:hAnsi="Times New Roman"/>
                <w:sz w:val="24"/>
                <w:szCs w:val="24"/>
              </w:rPr>
              <w:t>(24-26 вересня 202</w:t>
            </w:r>
            <w:r w:rsidR="00276AEC" w:rsidRPr="006403A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6403A1">
              <w:rPr>
                <w:rFonts w:ascii="Times New Roman" w:eastAsiaTheme="minorHAnsi" w:hAnsi="Times New Roman"/>
                <w:sz w:val="24"/>
                <w:szCs w:val="24"/>
              </w:rPr>
              <w:t xml:space="preserve"> року, м. Тернопіль)</w:t>
            </w:r>
          </w:p>
          <w:p w14:paraId="0EFDE689" w14:textId="3321AFC2" w:rsidR="00367384" w:rsidRPr="00B54B0F" w:rsidRDefault="00367384" w:rsidP="00000B67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D81E02C" w14:textId="5AF4AF92" w:rsidR="00367384" w:rsidRPr="006403A1" w:rsidRDefault="00213A03" w:rsidP="007C2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3A1">
              <w:rPr>
                <w:rFonts w:ascii="Times New Roman" w:hAnsi="Times New Roman"/>
                <w:sz w:val="24"/>
                <w:szCs w:val="24"/>
              </w:rPr>
              <w:t>2 спортсмени</w:t>
            </w:r>
          </w:p>
          <w:p w14:paraId="3A81DFFC" w14:textId="77777777" w:rsidR="00367384" w:rsidRDefault="00367384" w:rsidP="007C21F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14:paraId="237AA4E2" w14:textId="77777777" w:rsidR="00367384" w:rsidRPr="00642DFD" w:rsidRDefault="00367384" w:rsidP="007C21FD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bookmarkEnd w:id="2"/>
      <w:tr w:rsidR="00367384" w:rsidRPr="00B54B0F" w14:paraId="018B8EAA" w14:textId="77777777" w:rsidTr="00EC5154">
        <w:trPr>
          <w:trHeight w:hRule="exact" w:val="648"/>
        </w:trPr>
        <w:tc>
          <w:tcPr>
            <w:tcW w:w="9351" w:type="dxa"/>
            <w:gridSpan w:val="3"/>
          </w:tcPr>
          <w:p w14:paraId="705B81B2" w14:textId="44F3552C" w:rsidR="00367384" w:rsidRPr="00EC5154" w:rsidRDefault="00EC5154" w:rsidP="00E53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154">
              <w:rPr>
                <w:rFonts w:ascii="Times New Roman" w:hAnsi="Times New Roman"/>
                <w:sz w:val="20"/>
                <w:szCs w:val="20"/>
              </w:rPr>
              <w:t>До складу офіційної делегації включаються  спортсмени зі складу збірної команди</w:t>
            </w:r>
            <w:r w:rsidRPr="00EC51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C5154">
              <w:rPr>
                <w:rFonts w:ascii="Times New Roman" w:hAnsi="Times New Roman"/>
                <w:sz w:val="20"/>
                <w:szCs w:val="20"/>
              </w:rPr>
              <w:t xml:space="preserve"> у даному класі, які мають найкращі результати на цьому чемпіонаті.</w:t>
            </w:r>
          </w:p>
        </w:tc>
      </w:tr>
    </w:tbl>
    <w:p w14:paraId="32667C20" w14:textId="534ED295" w:rsidR="005736E7" w:rsidRPr="00367384" w:rsidRDefault="005736E7" w:rsidP="004D2B84">
      <w:pPr>
        <w:spacing w:after="0" w:line="120" w:lineRule="exact"/>
        <w:ind w:firstLine="1276"/>
        <w:rPr>
          <w:rFonts w:ascii="Times New Roman" w:hAnsi="Times New Roman"/>
          <w:b/>
          <w:sz w:val="28"/>
          <w:szCs w:val="28"/>
        </w:rPr>
      </w:pPr>
    </w:p>
    <w:p w14:paraId="7F0EC401" w14:textId="77777777" w:rsidR="00EC5154" w:rsidRDefault="00EC5154" w:rsidP="00EC5154">
      <w:pPr>
        <w:pStyle w:val="a3"/>
        <w:tabs>
          <w:tab w:val="left" w:pos="709"/>
          <w:tab w:val="left" w:pos="1134"/>
        </w:tabs>
        <w:spacing w:after="0" w:line="240" w:lineRule="auto"/>
        <w:ind w:left="0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786F71BD" w14:textId="326CF961" w:rsidR="00213A03" w:rsidRDefault="00213A03" w:rsidP="00213A03">
      <w:pPr>
        <w:pStyle w:val="a3"/>
        <w:numPr>
          <w:ilvl w:val="0"/>
          <w:numId w:val="34"/>
        </w:numPr>
        <w:tabs>
          <w:tab w:val="left" w:pos="709"/>
          <w:tab w:val="left" w:pos="1134"/>
        </w:tabs>
        <w:spacing w:after="0" w:line="240" w:lineRule="auto"/>
        <w:ind w:left="0" w:firstLine="0"/>
        <w:rPr>
          <w:rFonts w:ascii="Times New Roman" w:eastAsiaTheme="minorHAnsi" w:hAnsi="Times New Roman"/>
          <w:bCs/>
          <w:sz w:val="28"/>
          <w:szCs w:val="28"/>
        </w:rPr>
      </w:pPr>
      <w:r w:rsidRPr="00EC5154">
        <w:rPr>
          <w:rFonts w:ascii="Times New Roman" w:eastAsiaTheme="minorHAnsi" w:hAnsi="Times New Roman"/>
          <w:bCs/>
          <w:sz w:val="28"/>
          <w:szCs w:val="28"/>
        </w:rPr>
        <w:t xml:space="preserve">Чемпіонат світу </w:t>
      </w:r>
      <w:r w:rsidR="00CA6E69" w:rsidRPr="00EC5154">
        <w:rPr>
          <w:rFonts w:ascii="Times New Roman" w:eastAsiaTheme="minorHAnsi" w:hAnsi="Times New Roman"/>
          <w:bCs/>
          <w:sz w:val="28"/>
          <w:szCs w:val="28"/>
        </w:rPr>
        <w:t xml:space="preserve">в класі </w:t>
      </w:r>
      <w:r w:rsidR="00E65F93">
        <w:rPr>
          <w:rFonts w:ascii="Times New Roman" w:eastAsiaTheme="minorHAnsi" w:hAnsi="Times New Roman"/>
          <w:bCs/>
          <w:sz w:val="28"/>
          <w:szCs w:val="28"/>
        </w:rPr>
        <w:t>«</w:t>
      </w:r>
      <w:proofErr w:type="spellStart"/>
      <w:r w:rsidR="00CA6E69" w:rsidRPr="00EC5154">
        <w:rPr>
          <w:rFonts w:ascii="Times New Roman" w:eastAsiaTheme="minorHAnsi" w:hAnsi="Times New Roman"/>
          <w:bCs/>
          <w:sz w:val="28"/>
          <w:szCs w:val="28"/>
          <w:lang w:val="ru-RU"/>
        </w:rPr>
        <w:t>iQFO</w:t>
      </w:r>
      <w:r w:rsidR="00CA6E69" w:rsidRPr="00EC5154">
        <w:rPr>
          <w:rFonts w:ascii="Times New Roman" w:eastAsiaTheme="minorHAnsi" w:hAnsi="Times New Roman"/>
          <w:bCs/>
          <w:sz w:val="28"/>
          <w:szCs w:val="28"/>
          <w:lang w:val="en-US"/>
        </w:rPr>
        <w:t>i</w:t>
      </w:r>
      <w:proofErr w:type="spellEnd"/>
      <w:r w:rsidR="00CA6E69" w:rsidRPr="00EC5154">
        <w:rPr>
          <w:rFonts w:ascii="Times New Roman" w:eastAsiaTheme="minorHAnsi" w:hAnsi="Times New Roman"/>
          <w:bCs/>
          <w:sz w:val="28"/>
          <w:szCs w:val="28"/>
          <w:lang w:val="ru-RU"/>
        </w:rPr>
        <w:t>L</w:t>
      </w:r>
      <w:r w:rsidR="00E65F93" w:rsidRPr="00E65F93">
        <w:rPr>
          <w:rFonts w:ascii="Times New Roman" w:eastAsiaTheme="minorHAnsi" w:hAnsi="Times New Roman"/>
          <w:bCs/>
          <w:sz w:val="28"/>
          <w:szCs w:val="28"/>
        </w:rPr>
        <w:t>»</w:t>
      </w:r>
      <w:r w:rsidR="00CA6E69" w:rsidRPr="00EC5154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EC5154">
        <w:rPr>
          <w:rFonts w:ascii="Times New Roman" w:eastAsiaTheme="minorHAnsi" w:hAnsi="Times New Roman"/>
          <w:bCs/>
          <w:sz w:val="28"/>
          <w:szCs w:val="28"/>
        </w:rPr>
        <w:t>серед юніорів</w:t>
      </w:r>
      <w:r w:rsidR="00CA6E69" w:rsidRPr="00EC5154">
        <w:rPr>
          <w:rFonts w:ascii="Times New Roman" w:eastAsiaTheme="minorHAnsi" w:hAnsi="Times New Roman"/>
          <w:bCs/>
          <w:sz w:val="28"/>
          <w:szCs w:val="28"/>
        </w:rPr>
        <w:t>,</w:t>
      </w:r>
      <w:r w:rsidRPr="00EC5154">
        <w:rPr>
          <w:rFonts w:ascii="Times New Roman" w:eastAsiaTheme="minorHAnsi" w:hAnsi="Times New Roman"/>
          <w:bCs/>
          <w:sz w:val="28"/>
          <w:szCs w:val="28"/>
        </w:rPr>
        <w:t xml:space="preserve"> 23-29 жовтня 2023 року,              м. </w:t>
      </w:r>
      <w:proofErr w:type="spellStart"/>
      <w:r w:rsidRPr="00EC5154">
        <w:rPr>
          <w:rFonts w:ascii="Times New Roman" w:eastAsiaTheme="minorHAnsi" w:hAnsi="Times New Roman"/>
          <w:bCs/>
          <w:sz w:val="28"/>
          <w:szCs w:val="28"/>
        </w:rPr>
        <w:t>Кадіз</w:t>
      </w:r>
      <w:proofErr w:type="spellEnd"/>
      <w:r w:rsidRPr="00EC5154">
        <w:rPr>
          <w:rFonts w:ascii="Times New Roman" w:eastAsiaTheme="minorHAnsi" w:hAnsi="Times New Roman"/>
          <w:bCs/>
          <w:sz w:val="28"/>
          <w:szCs w:val="28"/>
        </w:rPr>
        <w:t>, Іспанія</w:t>
      </w:r>
    </w:p>
    <w:p w14:paraId="06D36F35" w14:textId="77777777" w:rsidR="00EC5154" w:rsidRPr="00EC5154" w:rsidRDefault="00EC5154" w:rsidP="00EC5154">
      <w:pPr>
        <w:pStyle w:val="a3"/>
        <w:tabs>
          <w:tab w:val="left" w:pos="709"/>
          <w:tab w:val="left" w:pos="1134"/>
        </w:tabs>
        <w:spacing w:after="0" w:line="240" w:lineRule="auto"/>
        <w:ind w:left="0"/>
        <w:rPr>
          <w:rFonts w:ascii="Times New Roman" w:eastAsiaTheme="minorHAnsi" w:hAnsi="Times New Roman"/>
          <w:bCs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6946"/>
        <w:gridCol w:w="2126"/>
      </w:tblGrid>
      <w:tr w:rsidR="00F92E71" w:rsidRPr="00B54B0F" w14:paraId="0620D0F0" w14:textId="77777777" w:rsidTr="00CA6E69">
        <w:tc>
          <w:tcPr>
            <w:tcW w:w="284" w:type="dxa"/>
          </w:tcPr>
          <w:p w14:paraId="546F028D" w14:textId="0923FF53" w:rsidR="00F92E71" w:rsidRPr="00B54B0F" w:rsidRDefault="00F92E71" w:rsidP="00C26FDE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41C1ADDE" w14:textId="77777777" w:rsidR="00F92E71" w:rsidRPr="00B54B0F" w:rsidRDefault="00F92E71" w:rsidP="00C26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0F">
              <w:rPr>
                <w:rFonts w:ascii="Times New Roman" w:hAnsi="Times New Roman"/>
                <w:sz w:val="28"/>
                <w:szCs w:val="28"/>
              </w:rPr>
              <w:t>Відбіркові змагання</w:t>
            </w:r>
          </w:p>
        </w:tc>
        <w:tc>
          <w:tcPr>
            <w:tcW w:w="2126" w:type="dxa"/>
          </w:tcPr>
          <w:p w14:paraId="3E3804E6" w14:textId="77777777" w:rsidR="00F92E71" w:rsidRPr="00B54B0F" w:rsidRDefault="00F92E71" w:rsidP="00C26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0F">
              <w:rPr>
                <w:rFonts w:ascii="Times New Roman" w:hAnsi="Times New Roman"/>
                <w:sz w:val="28"/>
                <w:szCs w:val="28"/>
              </w:rPr>
              <w:t>Кількісний склад</w:t>
            </w:r>
          </w:p>
        </w:tc>
      </w:tr>
      <w:tr w:rsidR="00F92E71" w:rsidRPr="00B54B0F" w14:paraId="7461E79C" w14:textId="77777777" w:rsidTr="006403A1">
        <w:trPr>
          <w:trHeight w:hRule="exact" w:val="686"/>
        </w:trPr>
        <w:tc>
          <w:tcPr>
            <w:tcW w:w="284" w:type="dxa"/>
          </w:tcPr>
          <w:p w14:paraId="792F3DCC" w14:textId="4506C1D5" w:rsidR="00F92E71" w:rsidRPr="0014221B" w:rsidRDefault="00F92E71" w:rsidP="00F92E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946" w:type="dxa"/>
          </w:tcPr>
          <w:p w14:paraId="2FF751D1" w14:textId="5069C1A8" w:rsidR="00213A03" w:rsidRPr="006403A1" w:rsidRDefault="00F92E71" w:rsidP="00213A0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03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3A03" w:rsidRPr="006403A1">
              <w:rPr>
                <w:rFonts w:ascii="Times New Roman" w:eastAsiaTheme="minorHAnsi" w:hAnsi="Times New Roman"/>
                <w:sz w:val="24"/>
                <w:szCs w:val="24"/>
              </w:rPr>
              <w:t xml:space="preserve">Чемпіонат України серед олімпійських класів в класі </w:t>
            </w:r>
            <w:r w:rsidR="00213A03" w:rsidRPr="006403A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="009D504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="00213A03" w:rsidRPr="006403A1">
              <w:rPr>
                <w:rFonts w:ascii="Times New Roman" w:eastAsiaTheme="minorHAnsi" w:hAnsi="Times New Roman"/>
                <w:bCs/>
                <w:sz w:val="24"/>
                <w:szCs w:val="24"/>
              </w:rPr>
              <w:t>iQFO</w:t>
            </w:r>
            <w:r w:rsidR="00213A03" w:rsidRPr="006403A1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="00213A03" w:rsidRPr="006403A1">
              <w:rPr>
                <w:rFonts w:ascii="Times New Roman" w:eastAsiaTheme="minorHAnsi" w:hAnsi="Times New Roman"/>
                <w:bCs/>
                <w:sz w:val="24"/>
                <w:szCs w:val="24"/>
              </w:rPr>
              <w:t>L</w:t>
            </w:r>
            <w:r w:rsidR="009D504F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="00213A03" w:rsidRPr="006403A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9D504F"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  <w:r w:rsidR="00213A03" w:rsidRPr="006403A1">
              <w:rPr>
                <w:rFonts w:ascii="Times New Roman" w:eastAsiaTheme="minorHAnsi" w:hAnsi="Times New Roman"/>
                <w:sz w:val="24"/>
                <w:szCs w:val="24"/>
              </w:rPr>
              <w:t>(25</w:t>
            </w:r>
            <w:r w:rsidR="009D504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13A03" w:rsidRPr="006403A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9D504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13A03" w:rsidRPr="006403A1">
              <w:rPr>
                <w:rFonts w:ascii="Times New Roman" w:eastAsiaTheme="minorHAnsi" w:hAnsi="Times New Roman"/>
                <w:sz w:val="24"/>
                <w:szCs w:val="24"/>
              </w:rPr>
              <w:t>30 вересня 2023 року, м. Тернопіль)</w:t>
            </w:r>
          </w:p>
          <w:p w14:paraId="2B9CE152" w14:textId="10CCF27D" w:rsidR="00F92E71" w:rsidRPr="006403A1" w:rsidRDefault="00F92E71" w:rsidP="00C26F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7CCE93" w14:textId="77777777" w:rsidR="00F92E71" w:rsidRPr="006403A1" w:rsidRDefault="00F92E71" w:rsidP="00C26F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0DA855" w14:textId="35AE0EAE" w:rsidR="00F92E71" w:rsidRPr="006403A1" w:rsidRDefault="00F92E71" w:rsidP="00C2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3A1">
              <w:rPr>
                <w:rFonts w:ascii="Times New Roman" w:hAnsi="Times New Roman"/>
                <w:sz w:val="24"/>
                <w:szCs w:val="24"/>
              </w:rPr>
              <w:t>2 спортсмен</w:t>
            </w:r>
            <w:r w:rsidR="00213A03" w:rsidRPr="006403A1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14:paraId="75FF90EE" w14:textId="77777777" w:rsidR="00F92E71" w:rsidRPr="006403A1" w:rsidRDefault="00F92E71" w:rsidP="00C26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14:paraId="6867E24F" w14:textId="29E833F9" w:rsidR="00F92E71" w:rsidRPr="006403A1" w:rsidRDefault="00F92E71" w:rsidP="00C26FDE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F92E71" w:rsidRPr="00B54B0F" w14:paraId="69BF4EC8" w14:textId="77777777" w:rsidTr="00EC5154">
        <w:trPr>
          <w:trHeight w:hRule="exact" w:val="960"/>
        </w:trPr>
        <w:tc>
          <w:tcPr>
            <w:tcW w:w="9356" w:type="dxa"/>
            <w:gridSpan w:val="3"/>
          </w:tcPr>
          <w:p w14:paraId="30936B0B" w14:textId="53E0C24C" w:rsidR="005B70EA" w:rsidRPr="00EC5154" w:rsidRDefault="005B70EA" w:rsidP="005B70E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C5154">
              <w:rPr>
                <w:rFonts w:ascii="Times New Roman" w:hAnsi="Times New Roman"/>
                <w:sz w:val="20"/>
                <w:szCs w:val="20"/>
              </w:rPr>
              <w:t xml:space="preserve">До складу офіційної делегації включаються </w:t>
            </w:r>
            <w:r w:rsidRPr="00EC5154">
              <w:rPr>
                <w:rFonts w:ascii="Times New Roman" w:eastAsiaTheme="minorHAnsi" w:hAnsi="Times New Roman"/>
                <w:sz w:val="20"/>
                <w:szCs w:val="20"/>
              </w:rPr>
              <w:t xml:space="preserve">спортсмени зі складу збірної команди  у </w:t>
            </w:r>
            <w:r w:rsidR="006403A1">
              <w:rPr>
                <w:rFonts w:ascii="Times New Roman" w:eastAsiaTheme="minorHAnsi" w:hAnsi="Times New Roman"/>
                <w:sz w:val="20"/>
                <w:szCs w:val="20"/>
              </w:rPr>
              <w:t>даному</w:t>
            </w:r>
            <w:r w:rsidRPr="00EC5154">
              <w:rPr>
                <w:rFonts w:ascii="Times New Roman" w:eastAsiaTheme="minorHAnsi" w:hAnsi="Times New Roman"/>
                <w:sz w:val="20"/>
                <w:szCs w:val="20"/>
              </w:rPr>
              <w:t xml:space="preserve"> класі, які мають кращий результат за спортивним принципом. </w:t>
            </w:r>
          </w:p>
          <w:p w14:paraId="227E4D9B" w14:textId="77777777" w:rsidR="005B70EA" w:rsidRPr="00EC5154" w:rsidRDefault="005B70EA" w:rsidP="005B70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154">
              <w:rPr>
                <w:rFonts w:ascii="Times New Roman" w:hAnsi="Times New Roman"/>
                <w:b/>
                <w:sz w:val="20"/>
                <w:szCs w:val="20"/>
              </w:rPr>
              <w:t>Участь у чемпіонаті за державні кошти відбудеться тільки за наявністю бюджетного фінансування після забезпечення підготовки основних олімпійських програм</w:t>
            </w:r>
          </w:p>
          <w:p w14:paraId="577AEBA7" w14:textId="6B25C10E" w:rsidR="00F92E71" w:rsidRPr="00FB5910" w:rsidRDefault="00F92E71" w:rsidP="00F92E7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AFF2FA0" w14:textId="21AF4488" w:rsidR="00F92E71" w:rsidRPr="00784E0F" w:rsidRDefault="00F92E71" w:rsidP="00C2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D2F2F4" w14:textId="77777777" w:rsidR="00F92E71" w:rsidRDefault="00F92E71" w:rsidP="00C26F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AA23FFE" w14:textId="46DC3D99" w:rsidR="00B668CE" w:rsidRDefault="00B668CE" w:rsidP="00B668CE">
      <w:pPr>
        <w:pStyle w:val="a3"/>
        <w:spacing w:after="0" w:line="240" w:lineRule="auto"/>
        <w:ind w:left="644"/>
        <w:rPr>
          <w:rFonts w:ascii="Times New Roman" w:hAnsi="Times New Roman"/>
          <w:b/>
          <w:sz w:val="28"/>
          <w:szCs w:val="28"/>
        </w:rPr>
      </w:pPr>
    </w:p>
    <w:p w14:paraId="535D3A31" w14:textId="79006469" w:rsidR="00CA6E69" w:rsidRPr="00EC5154" w:rsidRDefault="00CA6E69" w:rsidP="00CA6E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C515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C5154">
        <w:rPr>
          <w:rFonts w:ascii="Times New Roman" w:hAnsi="Times New Roman"/>
          <w:b/>
          <w:sz w:val="28"/>
          <w:szCs w:val="28"/>
        </w:rPr>
        <w:t>. Критерії відбору спортсменів до участі у чемпіонатах Європи та світу 2023 року в класах</w:t>
      </w:r>
      <w:r w:rsidRPr="00EC515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C5154">
        <w:rPr>
          <w:rFonts w:ascii="Times New Roman" w:hAnsi="Times New Roman"/>
          <w:b/>
          <w:sz w:val="28"/>
          <w:szCs w:val="28"/>
          <w:lang w:val="en-US"/>
        </w:rPr>
        <w:t>ILCA</w:t>
      </w:r>
    </w:p>
    <w:p w14:paraId="478A58C5" w14:textId="07FA373D" w:rsidR="008367EF" w:rsidRPr="00EC5154" w:rsidRDefault="00635A08" w:rsidP="00B1525A">
      <w:pPr>
        <w:pStyle w:val="a3"/>
        <w:numPr>
          <w:ilvl w:val="0"/>
          <w:numId w:val="35"/>
        </w:num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  <w:r w:rsidRPr="00EC5154">
        <w:rPr>
          <w:rFonts w:ascii="Times New Roman" w:hAnsi="Times New Roman"/>
          <w:sz w:val="28"/>
          <w:szCs w:val="28"/>
        </w:rPr>
        <w:t xml:space="preserve">Чемпіонат Європи </w:t>
      </w:r>
      <w:r w:rsidR="00B54B0F" w:rsidRPr="00EC5154">
        <w:rPr>
          <w:rFonts w:ascii="Times New Roman" w:hAnsi="Times New Roman"/>
          <w:sz w:val="28"/>
          <w:szCs w:val="28"/>
        </w:rPr>
        <w:t>серед дорослих</w:t>
      </w:r>
      <w:r w:rsidR="009B55E8" w:rsidRPr="00EC5154">
        <w:rPr>
          <w:rFonts w:ascii="Times New Roman" w:hAnsi="Times New Roman"/>
          <w:sz w:val="28"/>
          <w:szCs w:val="28"/>
        </w:rPr>
        <w:t xml:space="preserve"> у класах </w:t>
      </w:r>
      <w:r w:rsidR="009D504F">
        <w:rPr>
          <w:rFonts w:ascii="Times New Roman" w:hAnsi="Times New Roman"/>
          <w:sz w:val="28"/>
          <w:szCs w:val="28"/>
        </w:rPr>
        <w:t>«</w:t>
      </w:r>
      <w:r w:rsidR="009B55E8" w:rsidRPr="00EC5154">
        <w:rPr>
          <w:rFonts w:ascii="Times New Roman" w:hAnsi="Times New Roman"/>
          <w:sz w:val="28"/>
          <w:szCs w:val="28"/>
          <w:lang w:val="en-US"/>
        </w:rPr>
        <w:t>ILCA</w:t>
      </w:r>
      <w:r w:rsidR="009B55E8" w:rsidRPr="00EC5154">
        <w:rPr>
          <w:rFonts w:ascii="Times New Roman" w:hAnsi="Times New Roman"/>
          <w:sz w:val="28"/>
          <w:szCs w:val="28"/>
        </w:rPr>
        <w:t xml:space="preserve"> 6</w:t>
      </w:r>
      <w:r w:rsidR="009D504F">
        <w:rPr>
          <w:rFonts w:ascii="Times New Roman" w:hAnsi="Times New Roman"/>
          <w:sz w:val="28"/>
          <w:szCs w:val="28"/>
        </w:rPr>
        <w:t>»</w:t>
      </w:r>
      <w:r w:rsidR="009B55E8" w:rsidRPr="00EC5154">
        <w:rPr>
          <w:rFonts w:ascii="Times New Roman" w:hAnsi="Times New Roman"/>
          <w:sz w:val="28"/>
          <w:szCs w:val="28"/>
        </w:rPr>
        <w:t xml:space="preserve">, </w:t>
      </w:r>
      <w:r w:rsidR="009D504F">
        <w:rPr>
          <w:rFonts w:ascii="Times New Roman" w:hAnsi="Times New Roman"/>
          <w:sz w:val="28"/>
          <w:szCs w:val="28"/>
        </w:rPr>
        <w:t>«</w:t>
      </w:r>
      <w:r w:rsidR="009B55E8" w:rsidRPr="00EC5154">
        <w:rPr>
          <w:rFonts w:ascii="Times New Roman" w:hAnsi="Times New Roman"/>
          <w:sz w:val="28"/>
          <w:szCs w:val="28"/>
          <w:lang w:val="en-US"/>
        </w:rPr>
        <w:t>ILCA</w:t>
      </w:r>
      <w:r w:rsidR="009B55E8" w:rsidRPr="00EC5154">
        <w:rPr>
          <w:rFonts w:ascii="Times New Roman" w:hAnsi="Times New Roman"/>
          <w:sz w:val="28"/>
          <w:szCs w:val="28"/>
        </w:rPr>
        <w:t xml:space="preserve"> 7</w:t>
      </w:r>
      <w:r w:rsidR="009D504F">
        <w:rPr>
          <w:rFonts w:ascii="Times New Roman" w:hAnsi="Times New Roman"/>
          <w:sz w:val="28"/>
          <w:szCs w:val="28"/>
        </w:rPr>
        <w:t>»</w:t>
      </w:r>
      <w:r w:rsidR="00CA6E69" w:rsidRPr="00EC5154">
        <w:rPr>
          <w:rFonts w:ascii="Times New Roman" w:hAnsi="Times New Roman"/>
          <w:sz w:val="28"/>
          <w:szCs w:val="28"/>
        </w:rPr>
        <w:t xml:space="preserve"> та </w:t>
      </w:r>
      <w:r w:rsidR="00E06C3F" w:rsidRPr="00E06C3F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9D504F">
        <w:rPr>
          <w:rFonts w:ascii="Times New Roman" w:hAnsi="Times New Roman"/>
          <w:sz w:val="28"/>
          <w:szCs w:val="28"/>
        </w:rPr>
        <w:t>«</w:t>
      </w:r>
      <w:r w:rsidR="00CA6E69" w:rsidRPr="00EC5154">
        <w:rPr>
          <w:rFonts w:ascii="Times New Roman" w:hAnsi="Times New Roman"/>
          <w:sz w:val="28"/>
          <w:szCs w:val="28"/>
          <w:lang w:val="en-US"/>
        </w:rPr>
        <w:t>ILCA</w:t>
      </w:r>
      <w:r w:rsidR="00CA6E69" w:rsidRPr="00EC5154">
        <w:rPr>
          <w:rFonts w:ascii="Times New Roman" w:hAnsi="Times New Roman"/>
          <w:sz w:val="28"/>
          <w:szCs w:val="28"/>
        </w:rPr>
        <w:t xml:space="preserve"> 6</w:t>
      </w:r>
      <w:r w:rsidR="009D504F">
        <w:rPr>
          <w:rFonts w:ascii="Times New Roman" w:hAnsi="Times New Roman"/>
          <w:sz w:val="28"/>
          <w:szCs w:val="28"/>
        </w:rPr>
        <w:t>»</w:t>
      </w:r>
      <w:r w:rsidR="00CA6E69" w:rsidRPr="00EC5154">
        <w:rPr>
          <w:rFonts w:ascii="Times New Roman" w:hAnsi="Times New Roman"/>
          <w:sz w:val="28"/>
          <w:szCs w:val="28"/>
        </w:rPr>
        <w:t xml:space="preserve"> серед юніорів до 21 року (</w:t>
      </w:r>
      <w:proofErr w:type="spellStart"/>
      <w:r w:rsidR="00CA6E69" w:rsidRPr="00EC5154">
        <w:rPr>
          <w:rFonts w:ascii="Times New Roman" w:hAnsi="Times New Roman"/>
          <w:sz w:val="28"/>
          <w:szCs w:val="28"/>
        </w:rPr>
        <w:t>чол</w:t>
      </w:r>
      <w:proofErr w:type="spellEnd"/>
      <w:r w:rsidR="00CA6E69" w:rsidRPr="00EC5154">
        <w:rPr>
          <w:rFonts w:ascii="Times New Roman" w:hAnsi="Times New Roman"/>
          <w:sz w:val="28"/>
          <w:szCs w:val="28"/>
        </w:rPr>
        <w:t>.)</w:t>
      </w:r>
      <w:r w:rsidR="00C24919" w:rsidRPr="00EC5154">
        <w:rPr>
          <w:rFonts w:ascii="Times New Roman" w:hAnsi="Times New Roman"/>
          <w:sz w:val="28"/>
          <w:szCs w:val="28"/>
        </w:rPr>
        <w:t xml:space="preserve">, </w:t>
      </w:r>
      <w:r w:rsidR="00CC27EF" w:rsidRPr="00EC5154">
        <w:rPr>
          <w:rFonts w:ascii="Times New Roman" w:hAnsi="Times New Roman"/>
          <w:sz w:val="28"/>
          <w:szCs w:val="28"/>
        </w:rPr>
        <w:t>1</w:t>
      </w:r>
      <w:r w:rsidR="00677278" w:rsidRPr="00EC5154">
        <w:rPr>
          <w:rFonts w:ascii="Times New Roman" w:hAnsi="Times New Roman"/>
          <w:sz w:val="28"/>
          <w:szCs w:val="28"/>
        </w:rPr>
        <w:t>0</w:t>
      </w:r>
      <w:r w:rsidR="00CC27EF" w:rsidRPr="00EC5154">
        <w:rPr>
          <w:rFonts w:ascii="Times New Roman" w:hAnsi="Times New Roman"/>
          <w:sz w:val="28"/>
          <w:szCs w:val="28"/>
        </w:rPr>
        <w:t xml:space="preserve"> – </w:t>
      </w:r>
      <w:r w:rsidR="00677278" w:rsidRPr="00EC5154">
        <w:rPr>
          <w:rFonts w:ascii="Times New Roman" w:hAnsi="Times New Roman"/>
          <w:sz w:val="28"/>
          <w:szCs w:val="28"/>
        </w:rPr>
        <w:t>17</w:t>
      </w:r>
      <w:r w:rsidR="00CC27EF" w:rsidRPr="00EC5154">
        <w:rPr>
          <w:rFonts w:ascii="Times New Roman" w:hAnsi="Times New Roman"/>
          <w:sz w:val="28"/>
          <w:szCs w:val="28"/>
        </w:rPr>
        <w:t>.</w:t>
      </w:r>
      <w:r w:rsidR="00677278" w:rsidRPr="00EC5154">
        <w:rPr>
          <w:rFonts w:ascii="Times New Roman" w:hAnsi="Times New Roman"/>
          <w:sz w:val="28"/>
          <w:szCs w:val="28"/>
        </w:rPr>
        <w:t>03</w:t>
      </w:r>
      <w:r w:rsidR="00CC27EF" w:rsidRPr="00EC5154">
        <w:rPr>
          <w:rFonts w:ascii="Times New Roman" w:hAnsi="Times New Roman"/>
          <w:sz w:val="28"/>
          <w:szCs w:val="28"/>
        </w:rPr>
        <w:t>.202</w:t>
      </w:r>
      <w:r w:rsidR="00677278" w:rsidRPr="00EC5154">
        <w:rPr>
          <w:rFonts w:ascii="Times New Roman" w:hAnsi="Times New Roman"/>
          <w:sz w:val="28"/>
          <w:szCs w:val="28"/>
        </w:rPr>
        <w:t>3</w:t>
      </w:r>
      <w:r w:rsidR="00D219D9" w:rsidRPr="00EC5154">
        <w:rPr>
          <w:rFonts w:ascii="Times New Roman" w:hAnsi="Times New Roman"/>
          <w:sz w:val="28"/>
          <w:szCs w:val="28"/>
        </w:rPr>
        <w:t xml:space="preserve">, </w:t>
      </w:r>
      <w:r w:rsidR="008367EF" w:rsidRPr="00EC5154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E97D68">
        <w:rPr>
          <w:rFonts w:ascii="Times New Roman" w:hAnsi="Times New Roman"/>
          <w:sz w:val="28"/>
          <w:szCs w:val="28"/>
        </w:rPr>
        <w:t>Андор</w:t>
      </w:r>
      <w:r w:rsidR="00677278" w:rsidRPr="00EC5154">
        <w:rPr>
          <w:rFonts w:ascii="Times New Roman" w:hAnsi="Times New Roman"/>
          <w:sz w:val="28"/>
          <w:szCs w:val="28"/>
        </w:rPr>
        <w:t>а</w:t>
      </w:r>
      <w:proofErr w:type="spellEnd"/>
      <w:r w:rsidR="008367EF" w:rsidRPr="00EC5154">
        <w:rPr>
          <w:rFonts w:ascii="Times New Roman" w:hAnsi="Times New Roman"/>
          <w:sz w:val="28"/>
          <w:szCs w:val="28"/>
        </w:rPr>
        <w:t xml:space="preserve">, </w:t>
      </w:r>
      <w:r w:rsidR="00677278" w:rsidRPr="00EC5154">
        <w:rPr>
          <w:rFonts w:ascii="Times New Roman" w:hAnsi="Times New Roman"/>
          <w:sz w:val="28"/>
          <w:szCs w:val="28"/>
        </w:rPr>
        <w:t>Італія</w:t>
      </w:r>
    </w:p>
    <w:p w14:paraId="12CEE8AB" w14:textId="77777777" w:rsidR="005B70EA" w:rsidRPr="00635A08" w:rsidRDefault="005B70EA" w:rsidP="005B70EA">
      <w:pPr>
        <w:spacing w:after="0" w:line="160" w:lineRule="exact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</w:p>
    <w:p w14:paraId="07933AD6" w14:textId="217C63FF" w:rsidR="00C350A6" w:rsidRPr="00635A08" w:rsidRDefault="00C350A6" w:rsidP="00784E0F">
      <w:pPr>
        <w:spacing w:after="0" w:line="120" w:lineRule="exact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953"/>
        <w:gridCol w:w="2127"/>
      </w:tblGrid>
      <w:tr w:rsidR="008367EF" w:rsidRPr="00B54B0F" w14:paraId="7EB7498B" w14:textId="77777777" w:rsidTr="008367EF">
        <w:tc>
          <w:tcPr>
            <w:tcW w:w="1418" w:type="dxa"/>
          </w:tcPr>
          <w:p w14:paraId="4296EE97" w14:textId="77777777" w:rsidR="008367EF" w:rsidRPr="00B54B0F" w:rsidRDefault="008367EF" w:rsidP="00B54B0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" w:name="_Hlk93577630"/>
            <w:r w:rsidRPr="00B54B0F">
              <w:rPr>
                <w:rFonts w:ascii="Times New Roman" w:hAnsi="Times New Roman"/>
                <w:sz w:val="28"/>
                <w:szCs w:val="28"/>
              </w:rPr>
              <w:t>Номер програми</w:t>
            </w:r>
          </w:p>
        </w:tc>
        <w:tc>
          <w:tcPr>
            <w:tcW w:w="5953" w:type="dxa"/>
          </w:tcPr>
          <w:p w14:paraId="0066D07B" w14:textId="77777777" w:rsidR="008367EF" w:rsidRPr="00B54B0F" w:rsidRDefault="008367EF" w:rsidP="00B54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0F">
              <w:rPr>
                <w:rFonts w:ascii="Times New Roman" w:hAnsi="Times New Roman"/>
                <w:sz w:val="28"/>
                <w:szCs w:val="28"/>
              </w:rPr>
              <w:t>Відбіркові змагання</w:t>
            </w:r>
          </w:p>
        </w:tc>
        <w:tc>
          <w:tcPr>
            <w:tcW w:w="2127" w:type="dxa"/>
          </w:tcPr>
          <w:p w14:paraId="0358BF80" w14:textId="77777777" w:rsidR="008367EF" w:rsidRPr="00B54B0F" w:rsidRDefault="008367EF" w:rsidP="00B54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0F">
              <w:rPr>
                <w:rFonts w:ascii="Times New Roman" w:hAnsi="Times New Roman"/>
                <w:sz w:val="28"/>
                <w:szCs w:val="28"/>
              </w:rPr>
              <w:t>Кількісний склад</w:t>
            </w:r>
          </w:p>
        </w:tc>
      </w:tr>
      <w:tr w:rsidR="00642DFD" w:rsidRPr="00B54B0F" w14:paraId="7F60FC79" w14:textId="77777777" w:rsidTr="005C7C20">
        <w:trPr>
          <w:trHeight w:hRule="exact" w:val="2949"/>
        </w:trPr>
        <w:tc>
          <w:tcPr>
            <w:tcW w:w="1418" w:type="dxa"/>
          </w:tcPr>
          <w:p w14:paraId="373FDC2B" w14:textId="36B3C988" w:rsidR="00642DFD" w:rsidRPr="006403A1" w:rsidRDefault="00E65F93" w:rsidP="00642D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3A1">
              <w:rPr>
                <w:rFonts w:ascii="Times New Roman" w:hAnsi="Times New Roman"/>
                <w:sz w:val="24"/>
                <w:szCs w:val="24"/>
              </w:rPr>
              <w:t>«</w:t>
            </w:r>
            <w:r w:rsidR="00642DFD" w:rsidRPr="006403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ILCA </w:t>
            </w:r>
            <w:r w:rsidR="00642DFD" w:rsidRPr="006403A1">
              <w:rPr>
                <w:rFonts w:ascii="Times New Roman" w:hAnsi="Times New Roman"/>
                <w:sz w:val="24"/>
                <w:szCs w:val="24"/>
              </w:rPr>
              <w:t>7</w:t>
            </w:r>
            <w:r w:rsidRPr="006403A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A4738E7" w14:textId="77777777" w:rsidR="00244B38" w:rsidRPr="006403A1" w:rsidRDefault="00244B38" w:rsidP="00642D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68B1BF" w14:textId="77777777" w:rsidR="006E0953" w:rsidRDefault="006E0953" w:rsidP="00642D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6A2F9A" w14:textId="6E437EE9" w:rsidR="00642DFD" w:rsidRPr="006403A1" w:rsidRDefault="00E65F93" w:rsidP="00642D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3A1">
              <w:rPr>
                <w:rFonts w:ascii="Times New Roman" w:hAnsi="Times New Roman"/>
                <w:sz w:val="24"/>
                <w:szCs w:val="24"/>
              </w:rPr>
              <w:t>«</w:t>
            </w:r>
            <w:r w:rsidR="00642DFD" w:rsidRPr="006403A1">
              <w:rPr>
                <w:rFonts w:ascii="Times New Roman" w:hAnsi="Times New Roman"/>
                <w:sz w:val="24"/>
                <w:szCs w:val="24"/>
                <w:lang w:val="en-US"/>
              </w:rPr>
              <w:t>ILCA 6</w:t>
            </w:r>
            <w:r w:rsidRPr="006403A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540F80E" w14:textId="77777777" w:rsidR="00244B38" w:rsidRPr="006403A1" w:rsidRDefault="00244B38" w:rsidP="00642D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8F602F" w14:textId="77777777" w:rsidR="00244B38" w:rsidRPr="006403A1" w:rsidRDefault="00244B38" w:rsidP="00E65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2A4C8D" w14:textId="77777777" w:rsidR="00244B38" w:rsidRPr="006403A1" w:rsidRDefault="00244B38" w:rsidP="00E65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59CD76" w14:textId="77777777" w:rsidR="006E0953" w:rsidRDefault="006E0953" w:rsidP="00E65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8D62F9" w14:textId="239F10F2" w:rsidR="00E4257D" w:rsidRPr="006403A1" w:rsidRDefault="00E65F93" w:rsidP="00E65F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403A1">
              <w:rPr>
                <w:rFonts w:ascii="Times New Roman" w:hAnsi="Times New Roman"/>
                <w:sz w:val="24"/>
                <w:szCs w:val="24"/>
              </w:rPr>
              <w:t>«</w:t>
            </w:r>
            <w:r w:rsidR="00E4257D" w:rsidRPr="006403A1">
              <w:rPr>
                <w:rFonts w:ascii="Times New Roman" w:hAnsi="Times New Roman"/>
                <w:sz w:val="24"/>
                <w:szCs w:val="24"/>
                <w:lang w:val="en-US"/>
              </w:rPr>
              <w:t>ILCA</w:t>
            </w:r>
            <w:r w:rsidRPr="006403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257D" w:rsidRPr="006403A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6403A1">
              <w:rPr>
                <w:rFonts w:ascii="Times New Roman" w:hAnsi="Times New Roman"/>
                <w:sz w:val="24"/>
                <w:szCs w:val="24"/>
              </w:rPr>
              <w:t>»</w:t>
            </w:r>
            <w:r w:rsidR="00E4257D" w:rsidRPr="006403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E4257D" w:rsidRPr="006403A1">
              <w:rPr>
                <w:rFonts w:ascii="Times New Roman" w:hAnsi="Times New Roman"/>
                <w:sz w:val="24"/>
                <w:szCs w:val="24"/>
              </w:rPr>
              <w:t>чол</w:t>
            </w:r>
            <w:proofErr w:type="spellEnd"/>
            <w:r w:rsidR="00640361" w:rsidRPr="006403A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E4257D" w:rsidRPr="006403A1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953" w:type="dxa"/>
          </w:tcPr>
          <w:p w14:paraId="6ACE72CF" w14:textId="0D17642B" w:rsidR="006E0953" w:rsidRDefault="006E0953" w:rsidP="00E4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04F">
              <w:rPr>
                <w:rFonts w:ascii="Times New Roman" w:hAnsi="Times New Roman"/>
                <w:sz w:val="24"/>
                <w:szCs w:val="24"/>
              </w:rPr>
              <w:t>Чемпіонат України 2022 року</w:t>
            </w:r>
          </w:p>
          <w:p w14:paraId="02DA9EA1" w14:textId="0177C508" w:rsidR="00E4257D" w:rsidRPr="006403A1" w:rsidRDefault="00E4257D" w:rsidP="00E4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3A1">
              <w:rPr>
                <w:rFonts w:ascii="Times New Roman" w:hAnsi="Times New Roman"/>
                <w:sz w:val="24"/>
                <w:szCs w:val="24"/>
              </w:rPr>
              <w:t xml:space="preserve">За результатами фіналу Кубку Європи у класах </w:t>
            </w:r>
            <w:r w:rsidR="009D504F">
              <w:rPr>
                <w:rFonts w:ascii="Times New Roman" w:hAnsi="Times New Roman"/>
                <w:sz w:val="24"/>
                <w:szCs w:val="24"/>
              </w:rPr>
              <w:t>«</w:t>
            </w:r>
            <w:r w:rsidRPr="006403A1">
              <w:rPr>
                <w:rFonts w:ascii="Times New Roman" w:hAnsi="Times New Roman"/>
                <w:sz w:val="24"/>
                <w:szCs w:val="24"/>
                <w:lang w:val="en-US"/>
              </w:rPr>
              <w:t>ILCA</w:t>
            </w:r>
            <w:r w:rsidR="009D504F">
              <w:rPr>
                <w:rFonts w:ascii="Times New Roman" w:hAnsi="Times New Roman"/>
                <w:sz w:val="24"/>
                <w:szCs w:val="24"/>
              </w:rPr>
              <w:t>»</w:t>
            </w:r>
            <w:r w:rsidR="00244B38" w:rsidRPr="006403A1">
              <w:rPr>
                <w:rFonts w:ascii="Times New Roman" w:hAnsi="Times New Roman"/>
                <w:sz w:val="24"/>
                <w:szCs w:val="24"/>
              </w:rPr>
              <w:t xml:space="preserve"> 2022 року</w:t>
            </w:r>
          </w:p>
          <w:p w14:paraId="6FCE9019" w14:textId="627AFF3F" w:rsidR="006E0953" w:rsidRDefault="006E0953" w:rsidP="00244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04F">
              <w:rPr>
                <w:rFonts w:ascii="Times New Roman" w:hAnsi="Times New Roman"/>
                <w:sz w:val="24"/>
                <w:szCs w:val="24"/>
              </w:rPr>
              <w:t>Чемпіонат України 2022 року</w:t>
            </w:r>
          </w:p>
          <w:p w14:paraId="6E290C00" w14:textId="556A731A" w:rsidR="00244B38" w:rsidRPr="006403A1" w:rsidRDefault="00244B38" w:rsidP="00244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3A1">
              <w:rPr>
                <w:rFonts w:ascii="Times New Roman" w:hAnsi="Times New Roman"/>
                <w:sz w:val="24"/>
                <w:szCs w:val="24"/>
              </w:rPr>
              <w:t xml:space="preserve">За результатами фіналу Кубку Європи у класах </w:t>
            </w:r>
            <w:r w:rsidR="009D504F">
              <w:rPr>
                <w:rFonts w:ascii="Times New Roman" w:hAnsi="Times New Roman"/>
                <w:sz w:val="24"/>
                <w:szCs w:val="24"/>
              </w:rPr>
              <w:t>«</w:t>
            </w:r>
            <w:r w:rsidRPr="006403A1">
              <w:rPr>
                <w:rFonts w:ascii="Times New Roman" w:hAnsi="Times New Roman"/>
                <w:sz w:val="24"/>
                <w:szCs w:val="24"/>
                <w:lang w:val="en-US"/>
              </w:rPr>
              <w:t>ILCA</w:t>
            </w:r>
            <w:r w:rsidR="009D504F">
              <w:rPr>
                <w:rFonts w:ascii="Times New Roman" w:hAnsi="Times New Roman"/>
                <w:sz w:val="24"/>
                <w:szCs w:val="24"/>
              </w:rPr>
              <w:t>»</w:t>
            </w:r>
            <w:r w:rsidRPr="006403A1">
              <w:rPr>
                <w:rFonts w:ascii="Times New Roman" w:hAnsi="Times New Roman"/>
                <w:sz w:val="24"/>
                <w:szCs w:val="24"/>
              </w:rPr>
              <w:t xml:space="preserve"> 2022 року</w:t>
            </w:r>
          </w:p>
          <w:p w14:paraId="1854FD25" w14:textId="1B1E60F7" w:rsidR="00244B38" w:rsidRPr="006403A1" w:rsidRDefault="00E162F0" w:rsidP="00244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3A1">
              <w:rPr>
                <w:rFonts w:ascii="Times New Roman" w:hAnsi="Times New Roman"/>
                <w:sz w:val="24"/>
                <w:szCs w:val="24"/>
              </w:rPr>
              <w:t>За результатами чемпіонату Є</w:t>
            </w:r>
            <w:r w:rsidR="00244B38" w:rsidRPr="006403A1">
              <w:rPr>
                <w:rFonts w:ascii="Times New Roman" w:hAnsi="Times New Roman"/>
                <w:sz w:val="24"/>
                <w:szCs w:val="24"/>
              </w:rPr>
              <w:t xml:space="preserve">вропи у класах </w:t>
            </w:r>
            <w:r w:rsidR="009D504F">
              <w:rPr>
                <w:rFonts w:ascii="Times New Roman" w:hAnsi="Times New Roman"/>
                <w:sz w:val="24"/>
                <w:szCs w:val="24"/>
              </w:rPr>
              <w:t>«</w:t>
            </w:r>
            <w:r w:rsidR="00244B38" w:rsidRPr="006403A1">
              <w:rPr>
                <w:rFonts w:ascii="Times New Roman" w:hAnsi="Times New Roman"/>
                <w:sz w:val="24"/>
                <w:szCs w:val="24"/>
                <w:lang w:val="en-US"/>
              </w:rPr>
              <w:t>ILCA</w:t>
            </w:r>
            <w:r w:rsidR="009D504F">
              <w:rPr>
                <w:rFonts w:ascii="Times New Roman" w:hAnsi="Times New Roman"/>
                <w:sz w:val="24"/>
                <w:szCs w:val="24"/>
              </w:rPr>
              <w:t>»</w:t>
            </w:r>
            <w:r w:rsidR="00244B38" w:rsidRPr="006403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2022 </w:t>
            </w:r>
            <w:r w:rsidR="00244B38" w:rsidRPr="006403A1">
              <w:rPr>
                <w:rFonts w:ascii="Times New Roman" w:hAnsi="Times New Roman"/>
                <w:sz w:val="24"/>
                <w:szCs w:val="24"/>
              </w:rPr>
              <w:t>року</w:t>
            </w:r>
          </w:p>
          <w:p w14:paraId="62085845" w14:textId="72890937" w:rsidR="00244B38" w:rsidRPr="006403A1" w:rsidRDefault="00244B38" w:rsidP="00244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3A1">
              <w:rPr>
                <w:rFonts w:ascii="Times New Roman" w:hAnsi="Times New Roman"/>
                <w:sz w:val="24"/>
                <w:szCs w:val="24"/>
              </w:rPr>
              <w:t xml:space="preserve">За результатами фіналу Кубку Європи у класах </w:t>
            </w:r>
            <w:r w:rsidR="009D504F">
              <w:rPr>
                <w:rFonts w:ascii="Times New Roman" w:hAnsi="Times New Roman"/>
                <w:sz w:val="24"/>
                <w:szCs w:val="24"/>
              </w:rPr>
              <w:t>«</w:t>
            </w:r>
            <w:r w:rsidRPr="006403A1">
              <w:rPr>
                <w:rFonts w:ascii="Times New Roman" w:hAnsi="Times New Roman"/>
                <w:sz w:val="24"/>
                <w:szCs w:val="24"/>
                <w:lang w:val="en-US"/>
              </w:rPr>
              <w:t>ILCA</w:t>
            </w:r>
            <w:r w:rsidR="009D504F">
              <w:rPr>
                <w:rFonts w:ascii="Times New Roman" w:hAnsi="Times New Roman"/>
                <w:sz w:val="24"/>
                <w:szCs w:val="24"/>
              </w:rPr>
              <w:t>»</w:t>
            </w:r>
            <w:r w:rsidRPr="006403A1">
              <w:rPr>
                <w:rFonts w:ascii="Times New Roman" w:hAnsi="Times New Roman"/>
                <w:sz w:val="24"/>
                <w:szCs w:val="24"/>
              </w:rPr>
              <w:t xml:space="preserve"> 2022 року</w:t>
            </w:r>
          </w:p>
          <w:p w14:paraId="20CD1B60" w14:textId="2CAA6CEA" w:rsidR="00642DFD" w:rsidRPr="006403A1" w:rsidRDefault="00642DFD" w:rsidP="00642D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655C2B1" w14:textId="0821987E" w:rsidR="00642DFD" w:rsidRPr="006403A1" w:rsidRDefault="00622DD1" w:rsidP="00E53D9A">
            <w:pPr>
              <w:spacing w:after="0" w:line="240" w:lineRule="auto"/>
              <w:ind w:hanging="3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42DFD" w:rsidRPr="006403A1">
              <w:rPr>
                <w:rFonts w:ascii="Times New Roman" w:hAnsi="Times New Roman"/>
                <w:sz w:val="24"/>
                <w:szCs w:val="24"/>
              </w:rPr>
              <w:t xml:space="preserve"> спортсмен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14:paraId="5FD0E075" w14:textId="77777777" w:rsidR="00244B38" w:rsidRPr="006403A1" w:rsidRDefault="00244B38" w:rsidP="00E4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6A6F88" w14:textId="77777777" w:rsidR="006E0953" w:rsidRDefault="006E0953" w:rsidP="00E4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062AAB" w14:textId="77777777" w:rsidR="00000B67" w:rsidRDefault="00000B67" w:rsidP="00E4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6D9103" w14:textId="7A90331F" w:rsidR="00E53D9A" w:rsidRPr="006403A1" w:rsidRDefault="00000B67" w:rsidP="00E4257D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42DFD" w:rsidRPr="006403A1">
              <w:rPr>
                <w:rFonts w:ascii="Times New Roman" w:hAnsi="Times New Roman"/>
                <w:sz w:val="24"/>
                <w:szCs w:val="24"/>
              </w:rPr>
              <w:t xml:space="preserve"> спортсменк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14:paraId="0BE0CFAC" w14:textId="77777777" w:rsidR="00244B38" w:rsidRPr="006403A1" w:rsidRDefault="00244B38" w:rsidP="00E53D9A">
            <w:pPr>
              <w:ind w:firstLine="35"/>
              <w:rPr>
                <w:rFonts w:ascii="Times New Roman" w:hAnsi="Times New Roman"/>
                <w:sz w:val="24"/>
                <w:szCs w:val="24"/>
              </w:rPr>
            </w:pPr>
          </w:p>
          <w:p w14:paraId="640091C0" w14:textId="77777777" w:rsidR="006403A1" w:rsidRDefault="006403A1" w:rsidP="00E53D9A">
            <w:pPr>
              <w:ind w:firstLine="35"/>
              <w:rPr>
                <w:rFonts w:ascii="Times New Roman" w:hAnsi="Times New Roman"/>
                <w:sz w:val="24"/>
                <w:szCs w:val="24"/>
              </w:rPr>
            </w:pPr>
          </w:p>
          <w:p w14:paraId="0DD904C7" w14:textId="5610F7D5" w:rsidR="00642DFD" w:rsidRPr="006403A1" w:rsidRDefault="00E53D9A" w:rsidP="00E53D9A">
            <w:pPr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6403A1">
              <w:rPr>
                <w:rFonts w:ascii="Times New Roman" w:hAnsi="Times New Roman"/>
                <w:sz w:val="24"/>
                <w:szCs w:val="24"/>
              </w:rPr>
              <w:t>1 спортсмен</w:t>
            </w:r>
          </w:p>
        </w:tc>
      </w:tr>
      <w:tr w:rsidR="00642DFD" w:rsidRPr="00B54B0F" w14:paraId="1BAD6490" w14:textId="77777777" w:rsidTr="00E06C3F">
        <w:trPr>
          <w:trHeight w:hRule="exact" w:val="1307"/>
        </w:trPr>
        <w:tc>
          <w:tcPr>
            <w:tcW w:w="9498" w:type="dxa"/>
            <w:gridSpan w:val="3"/>
          </w:tcPr>
          <w:p w14:paraId="0F176943" w14:textId="64D6F9AB" w:rsidR="00E53D9A" w:rsidRDefault="00E53D9A" w:rsidP="00E53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" w:name="_Hlk93571959"/>
            <w:bookmarkEnd w:id="4"/>
            <w:r w:rsidRPr="00EC5154">
              <w:rPr>
                <w:rFonts w:ascii="Times New Roman" w:hAnsi="Times New Roman"/>
                <w:sz w:val="20"/>
                <w:szCs w:val="20"/>
              </w:rPr>
              <w:t>До складу офіційної делегації національної збірної команди України включаються  спортсмени, які посіли найкращ</w:t>
            </w:r>
            <w:r w:rsidR="00EC5154">
              <w:rPr>
                <w:rFonts w:ascii="Times New Roman" w:hAnsi="Times New Roman"/>
                <w:sz w:val="20"/>
                <w:szCs w:val="20"/>
              </w:rPr>
              <w:t>і</w:t>
            </w:r>
            <w:r w:rsidRPr="00EC5154">
              <w:rPr>
                <w:rFonts w:ascii="Times New Roman" w:hAnsi="Times New Roman"/>
                <w:sz w:val="20"/>
                <w:szCs w:val="20"/>
              </w:rPr>
              <w:t xml:space="preserve"> місц</w:t>
            </w:r>
            <w:r w:rsidR="00EC5154">
              <w:rPr>
                <w:rFonts w:ascii="Times New Roman" w:hAnsi="Times New Roman"/>
                <w:sz w:val="20"/>
                <w:szCs w:val="20"/>
              </w:rPr>
              <w:t>я</w:t>
            </w:r>
            <w:r w:rsidRPr="00EC5154">
              <w:rPr>
                <w:rFonts w:ascii="Times New Roman" w:hAnsi="Times New Roman"/>
                <w:sz w:val="20"/>
                <w:szCs w:val="20"/>
              </w:rPr>
              <w:t xml:space="preserve"> на зазначеному спортивному заході </w:t>
            </w:r>
            <w:r w:rsidR="00EC5154">
              <w:rPr>
                <w:rFonts w:ascii="Times New Roman" w:hAnsi="Times New Roman"/>
                <w:sz w:val="20"/>
                <w:szCs w:val="20"/>
              </w:rPr>
              <w:t>у</w:t>
            </w:r>
            <w:r w:rsidRPr="00EC5154">
              <w:rPr>
                <w:rFonts w:ascii="Times New Roman" w:hAnsi="Times New Roman"/>
                <w:sz w:val="20"/>
                <w:szCs w:val="20"/>
              </w:rPr>
              <w:t xml:space="preserve"> відповідному класі та виконал</w:t>
            </w:r>
            <w:r w:rsidR="00EC5154">
              <w:rPr>
                <w:rFonts w:ascii="Times New Roman" w:hAnsi="Times New Roman"/>
                <w:sz w:val="20"/>
                <w:szCs w:val="20"/>
              </w:rPr>
              <w:t>и</w:t>
            </w:r>
            <w:r w:rsidRPr="00EC5154">
              <w:rPr>
                <w:rFonts w:ascii="Times New Roman" w:hAnsi="Times New Roman"/>
                <w:sz w:val="20"/>
                <w:szCs w:val="20"/>
              </w:rPr>
              <w:t xml:space="preserve"> індивідуальні плани у підготовчий весняний період</w:t>
            </w:r>
          </w:p>
          <w:p w14:paraId="0D5ED735" w14:textId="77777777" w:rsidR="00E06C3F" w:rsidRPr="00EC5154" w:rsidRDefault="00E06C3F" w:rsidP="00E0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154">
              <w:rPr>
                <w:rFonts w:ascii="Times New Roman" w:hAnsi="Times New Roman"/>
                <w:b/>
                <w:sz w:val="20"/>
                <w:szCs w:val="20"/>
              </w:rPr>
              <w:t>Участь у чемпіонаті за державні кошти відбудеться тільки за наявністю бюджетного фінансування після забезпечення підготовки основних олімпійських програм</w:t>
            </w:r>
          </w:p>
          <w:p w14:paraId="2634F2B5" w14:textId="77777777" w:rsidR="00E06C3F" w:rsidRPr="00EC5154" w:rsidRDefault="00E06C3F" w:rsidP="00E53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78BA3C6F" w14:textId="7972029D" w:rsidR="00642DFD" w:rsidRDefault="00642DFD" w:rsidP="00642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3"/>
    </w:tbl>
    <w:p w14:paraId="0E2EC330" w14:textId="79EAD220" w:rsidR="006403A1" w:rsidRDefault="006403A1" w:rsidP="00C350A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408C08A4" w14:textId="5549C263" w:rsidR="00CD6CD5" w:rsidRDefault="00CD6CD5" w:rsidP="00C350A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09B3228A" w14:textId="77777777" w:rsidR="005C7C20" w:rsidRDefault="005C7C20" w:rsidP="00C350A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00B8491E" w14:textId="77777777" w:rsidR="006360EC" w:rsidRDefault="006360EC" w:rsidP="00C350A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385195F5" w14:textId="0002B158" w:rsidR="00640361" w:rsidRPr="00EC5154" w:rsidRDefault="00640361" w:rsidP="00C24919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C5154">
        <w:rPr>
          <w:rFonts w:ascii="Times New Roman" w:hAnsi="Times New Roman"/>
          <w:sz w:val="28"/>
          <w:szCs w:val="28"/>
          <w:lang w:val="en-US"/>
        </w:rPr>
        <w:lastRenderedPageBreak/>
        <w:t>WS</w:t>
      </w:r>
      <w:r w:rsidRPr="00EC5154">
        <w:rPr>
          <w:rFonts w:ascii="Times New Roman" w:hAnsi="Times New Roman"/>
          <w:sz w:val="28"/>
          <w:szCs w:val="28"/>
        </w:rPr>
        <w:t xml:space="preserve"> чемпіонат світу, 10 – 20.08.2023, м. Гаага, Нідерланди</w:t>
      </w:r>
    </w:p>
    <w:p w14:paraId="3B169941" w14:textId="6DFA59BD" w:rsidR="00640361" w:rsidRPr="00640361" w:rsidRDefault="00640361" w:rsidP="00C24919">
      <w:pPr>
        <w:pStyle w:val="a3"/>
        <w:spacing w:after="0" w:line="240" w:lineRule="auto"/>
        <w:ind w:left="644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953"/>
        <w:gridCol w:w="2127"/>
      </w:tblGrid>
      <w:tr w:rsidR="00C24919" w:rsidRPr="00B54B0F" w14:paraId="1585116C" w14:textId="77777777" w:rsidTr="007D32F8">
        <w:tc>
          <w:tcPr>
            <w:tcW w:w="1418" w:type="dxa"/>
          </w:tcPr>
          <w:p w14:paraId="5C26E9D8" w14:textId="77777777" w:rsidR="00C24919" w:rsidRPr="00B54B0F" w:rsidRDefault="00C24919" w:rsidP="007D32F8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0F">
              <w:rPr>
                <w:rFonts w:ascii="Times New Roman" w:hAnsi="Times New Roman"/>
                <w:sz w:val="28"/>
                <w:szCs w:val="28"/>
              </w:rPr>
              <w:t>Номер програми</w:t>
            </w:r>
          </w:p>
        </w:tc>
        <w:tc>
          <w:tcPr>
            <w:tcW w:w="5953" w:type="dxa"/>
          </w:tcPr>
          <w:p w14:paraId="5BE5E52D" w14:textId="77777777" w:rsidR="00C24919" w:rsidRPr="00B54B0F" w:rsidRDefault="00C24919" w:rsidP="007D3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0F">
              <w:rPr>
                <w:rFonts w:ascii="Times New Roman" w:hAnsi="Times New Roman"/>
                <w:sz w:val="28"/>
                <w:szCs w:val="28"/>
              </w:rPr>
              <w:t>Відбіркові змагання</w:t>
            </w:r>
          </w:p>
        </w:tc>
        <w:tc>
          <w:tcPr>
            <w:tcW w:w="2127" w:type="dxa"/>
          </w:tcPr>
          <w:p w14:paraId="1D95C3CB" w14:textId="77777777" w:rsidR="00C24919" w:rsidRPr="00B54B0F" w:rsidRDefault="00C24919" w:rsidP="007D3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0F">
              <w:rPr>
                <w:rFonts w:ascii="Times New Roman" w:hAnsi="Times New Roman"/>
                <w:sz w:val="28"/>
                <w:szCs w:val="28"/>
              </w:rPr>
              <w:t>Кількісний склад</w:t>
            </w:r>
          </w:p>
        </w:tc>
      </w:tr>
      <w:tr w:rsidR="00C24919" w:rsidRPr="00B54B0F" w14:paraId="45CF51CE" w14:textId="77777777" w:rsidTr="00110317">
        <w:trPr>
          <w:trHeight w:hRule="exact" w:val="1547"/>
        </w:trPr>
        <w:tc>
          <w:tcPr>
            <w:tcW w:w="1418" w:type="dxa"/>
          </w:tcPr>
          <w:p w14:paraId="14611AF1" w14:textId="3C8391AC" w:rsidR="00C24919" w:rsidRPr="00CD6CD5" w:rsidRDefault="00CD6CD5" w:rsidP="007D3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24919" w:rsidRPr="006403A1">
              <w:rPr>
                <w:rFonts w:ascii="Times New Roman" w:hAnsi="Times New Roman"/>
                <w:sz w:val="24"/>
                <w:szCs w:val="24"/>
                <w:lang w:val="en-US"/>
              </w:rPr>
              <w:t>ILCA 6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C534C51" w14:textId="31F1853C" w:rsidR="00C24919" w:rsidRPr="006403A1" w:rsidRDefault="00C24919" w:rsidP="007D32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</w:tcPr>
          <w:p w14:paraId="17FBF107" w14:textId="375A55C9" w:rsidR="00110317" w:rsidRDefault="00110317" w:rsidP="0078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04F">
              <w:rPr>
                <w:rFonts w:ascii="Times New Roman" w:hAnsi="Times New Roman"/>
                <w:sz w:val="24"/>
                <w:szCs w:val="24"/>
              </w:rPr>
              <w:t>Чемпіонат України 2022 року</w:t>
            </w:r>
          </w:p>
          <w:p w14:paraId="1441D74B" w14:textId="202A75F5" w:rsidR="00782990" w:rsidRPr="006403A1" w:rsidRDefault="00782990" w:rsidP="0078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3A1">
              <w:rPr>
                <w:rFonts w:ascii="Times New Roman" w:hAnsi="Times New Roman"/>
                <w:sz w:val="24"/>
                <w:szCs w:val="24"/>
              </w:rPr>
              <w:t xml:space="preserve">За результатами фіналу Кубку Європи у класах </w:t>
            </w:r>
            <w:r w:rsidR="00CD6CD5">
              <w:rPr>
                <w:rFonts w:ascii="Times New Roman" w:hAnsi="Times New Roman"/>
                <w:sz w:val="24"/>
                <w:szCs w:val="24"/>
              </w:rPr>
              <w:t>«</w:t>
            </w:r>
            <w:r w:rsidRPr="006403A1">
              <w:rPr>
                <w:rFonts w:ascii="Times New Roman" w:hAnsi="Times New Roman"/>
                <w:sz w:val="24"/>
                <w:szCs w:val="24"/>
                <w:lang w:val="en-US"/>
              </w:rPr>
              <w:t>ILCA</w:t>
            </w:r>
            <w:r w:rsidR="00CD6CD5">
              <w:rPr>
                <w:rFonts w:ascii="Times New Roman" w:hAnsi="Times New Roman"/>
                <w:sz w:val="24"/>
                <w:szCs w:val="24"/>
              </w:rPr>
              <w:t>»</w:t>
            </w:r>
            <w:r w:rsidRPr="006403A1">
              <w:rPr>
                <w:rFonts w:ascii="Times New Roman" w:hAnsi="Times New Roman"/>
                <w:sz w:val="24"/>
                <w:szCs w:val="24"/>
              </w:rPr>
              <w:t xml:space="preserve"> 2022 року</w:t>
            </w:r>
          </w:p>
          <w:p w14:paraId="4804CD1B" w14:textId="624088CF" w:rsidR="006360EC" w:rsidRPr="006403A1" w:rsidRDefault="006360EC" w:rsidP="00636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3A1">
              <w:rPr>
                <w:rFonts w:ascii="Times New Roman" w:hAnsi="Times New Roman"/>
                <w:sz w:val="24"/>
                <w:szCs w:val="24"/>
              </w:rPr>
              <w:t xml:space="preserve">За результатами чемпіонату Європи у класах </w:t>
            </w:r>
            <w:r w:rsidR="00CD6CD5">
              <w:rPr>
                <w:rFonts w:ascii="Times New Roman" w:hAnsi="Times New Roman"/>
                <w:sz w:val="24"/>
                <w:szCs w:val="24"/>
              </w:rPr>
              <w:t>«</w:t>
            </w:r>
            <w:r w:rsidRPr="006403A1">
              <w:rPr>
                <w:rFonts w:ascii="Times New Roman" w:hAnsi="Times New Roman"/>
                <w:sz w:val="24"/>
                <w:szCs w:val="24"/>
                <w:lang w:val="en-US"/>
              </w:rPr>
              <w:t>ILCA</w:t>
            </w:r>
            <w:r w:rsidR="00CD6CD5">
              <w:rPr>
                <w:rFonts w:ascii="Times New Roman" w:hAnsi="Times New Roman"/>
                <w:sz w:val="24"/>
                <w:szCs w:val="24"/>
              </w:rPr>
              <w:t>»</w:t>
            </w:r>
            <w:r w:rsidRPr="006403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2023 </w:t>
            </w:r>
            <w:r w:rsidRPr="006403A1">
              <w:rPr>
                <w:rFonts w:ascii="Times New Roman" w:hAnsi="Times New Roman"/>
                <w:sz w:val="24"/>
                <w:szCs w:val="24"/>
              </w:rPr>
              <w:t>року</w:t>
            </w:r>
            <w:r w:rsidR="006403A1">
              <w:rPr>
                <w:rFonts w:ascii="Times New Roman" w:hAnsi="Times New Roman"/>
                <w:sz w:val="24"/>
                <w:szCs w:val="24"/>
              </w:rPr>
              <w:t xml:space="preserve"> (10 – 17.03.2023, </w:t>
            </w:r>
            <w:proofErr w:type="spellStart"/>
            <w:r w:rsidR="006403A1">
              <w:rPr>
                <w:rFonts w:ascii="Times New Roman" w:hAnsi="Times New Roman"/>
                <w:sz w:val="24"/>
                <w:szCs w:val="24"/>
              </w:rPr>
              <w:t>Андора</w:t>
            </w:r>
            <w:proofErr w:type="spellEnd"/>
            <w:r w:rsidR="006403A1">
              <w:rPr>
                <w:rFonts w:ascii="Times New Roman" w:hAnsi="Times New Roman"/>
                <w:sz w:val="24"/>
                <w:szCs w:val="24"/>
              </w:rPr>
              <w:t>, Італія )</w:t>
            </w:r>
          </w:p>
          <w:p w14:paraId="6B04A2F6" w14:textId="77777777" w:rsidR="00C24919" w:rsidRPr="006403A1" w:rsidRDefault="00C24919" w:rsidP="007D3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EC9B9F" w14:textId="77777777" w:rsidR="00C24919" w:rsidRPr="006403A1" w:rsidRDefault="00C24919" w:rsidP="007D32F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1AFE1A" w14:textId="77777777" w:rsidR="00C24919" w:rsidRPr="006403A1" w:rsidRDefault="00C24919" w:rsidP="007D32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4E8D99A" w14:textId="77777777" w:rsidR="00C24919" w:rsidRPr="006403A1" w:rsidRDefault="00C24919" w:rsidP="007D32F8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03A1">
              <w:rPr>
                <w:rFonts w:ascii="Times New Roman" w:hAnsi="Times New Roman"/>
                <w:sz w:val="24"/>
                <w:szCs w:val="24"/>
              </w:rPr>
              <w:t>1 спортсменка</w:t>
            </w:r>
          </w:p>
          <w:p w14:paraId="03F0BEAB" w14:textId="19911562" w:rsidR="00C24919" w:rsidRPr="006403A1" w:rsidRDefault="00C24919" w:rsidP="007D32F8">
            <w:pPr>
              <w:ind w:firstLine="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919" w:rsidRPr="00B54B0F" w14:paraId="5F53EE80" w14:textId="77777777" w:rsidTr="000A6761">
        <w:trPr>
          <w:trHeight w:hRule="exact" w:val="988"/>
        </w:trPr>
        <w:tc>
          <w:tcPr>
            <w:tcW w:w="9498" w:type="dxa"/>
            <w:gridSpan w:val="3"/>
          </w:tcPr>
          <w:p w14:paraId="691F329E" w14:textId="4B9C2C7B" w:rsidR="006360EC" w:rsidRPr="00977267" w:rsidRDefault="006360EC" w:rsidP="00636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5154">
              <w:rPr>
                <w:rFonts w:ascii="Times New Roman" w:hAnsi="Times New Roman"/>
                <w:sz w:val="20"/>
                <w:szCs w:val="20"/>
              </w:rPr>
              <w:t>До складу офіційної делегації національної збірної команди України включа</w:t>
            </w:r>
            <w:r>
              <w:rPr>
                <w:rFonts w:ascii="Times New Roman" w:hAnsi="Times New Roman"/>
                <w:sz w:val="20"/>
                <w:szCs w:val="20"/>
              </w:rPr>
              <w:t>є</w:t>
            </w:r>
            <w:r w:rsidRPr="00EC5154">
              <w:rPr>
                <w:rFonts w:ascii="Times New Roman" w:hAnsi="Times New Roman"/>
                <w:sz w:val="20"/>
                <w:szCs w:val="20"/>
              </w:rPr>
              <w:t xml:space="preserve">ться 1 спортсменка, яка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має </w:t>
            </w:r>
            <w:r w:rsidR="006403A1">
              <w:rPr>
                <w:rFonts w:ascii="Times New Roman" w:hAnsi="Times New Roman"/>
                <w:sz w:val="20"/>
                <w:szCs w:val="20"/>
              </w:rPr>
              <w:t xml:space="preserve">за сумою очок </w:t>
            </w:r>
            <w:r>
              <w:rPr>
                <w:rFonts w:ascii="Times New Roman" w:hAnsi="Times New Roman"/>
                <w:sz w:val="20"/>
                <w:szCs w:val="20"/>
              </w:rPr>
              <w:t>кращій результат у вищезазначених заходах за спортивним принципом</w:t>
            </w:r>
            <w:r w:rsidRPr="00EC5154">
              <w:rPr>
                <w:rFonts w:ascii="Times New Roman" w:hAnsi="Times New Roman"/>
                <w:sz w:val="20"/>
                <w:szCs w:val="20"/>
              </w:rPr>
              <w:t xml:space="preserve"> та виконала індивідуальні плани у підготовчий весняний період</w:t>
            </w:r>
            <w:r w:rsidR="00977267">
              <w:rPr>
                <w:rFonts w:ascii="Times New Roman" w:hAnsi="Times New Roman"/>
                <w:sz w:val="20"/>
                <w:szCs w:val="20"/>
              </w:rPr>
              <w:t>.</w:t>
            </w:r>
            <w:r w:rsidR="000A6761">
              <w:rPr>
                <w:rFonts w:ascii="Times New Roman" w:hAnsi="Times New Roman"/>
                <w:sz w:val="20"/>
                <w:szCs w:val="20"/>
              </w:rPr>
              <w:t xml:space="preserve"> Остаточне рішення по відрядженню на чемпіонат світу за головним тренером.</w:t>
            </w:r>
          </w:p>
          <w:p w14:paraId="4453D660" w14:textId="77777777" w:rsidR="00C24919" w:rsidRDefault="00C24919" w:rsidP="007D3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56DA6F7" w14:textId="083BA37F" w:rsidR="00640361" w:rsidRDefault="00640361" w:rsidP="00C350A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5096B111" w14:textId="1AA81F4B" w:rsidR="00AE15CA" w:rsidRDefault="00AE15CA" w:rsidP="00AE15CA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61E">
        <w:rPr>
          <w:rFonts w:ascii="Times New Roman" w:hAnsi="Times New Roman"/>
          <w:sz w:val="28"/>
          <w:szCs w:val="28"/>
        </w:rPr>
        <w:t>Чемпіонат Європи в класі «</w:t>
      </w:r>
      <w:r w:rsidRPr="006E261E">
        <w:rPr>
          <w:rFonts w:ascii="Times New Roman" w:hAnsi="Times New Roman"/>
          <w:sz w:val="28"/>
          <w:szCs w:val="28"/>
          <w:lang w:val="en-US"/>
        </w:rPr>
        <w:t>ILCA</w:t>
      </w:r>
      <w:r w:rsidRPr="006E261E">
        <w:rPr>
          <w:rFonts w:ascii="Times New Roman" w:hAnsi="Times New Roman"/>
          <w:sz w:val="28"/>
          <w:szCs w:val="28"/>
        </w:rPr>
        <w:t>»</w:t>
      </w:r>
      <w:r w:rsidRPr="006E261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261E">
        <w:rPr>
          <w:rFonts w:ascii="Times New Roman" w:hAnsi="Times New Roman"/>
          <w:sz w:val="28"/>
          <w:szCs w:val="28"/>
        </w:rPr>
        <w:t xml:space="preserve">серед юніорів до 21 року, 06 – 13.08.2023       </w:t>
      </w:r>
      <w:r w:rsidRPr="006E261E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6E261E">
        <w:rPr>
          <w:rFonts w:ascii="Times New Roman" w:hAnsi="Times New Roman"/>
          <w:sz w:val="28"/>
          <w:szCs w:val="28"/>
        </w:rPr>
        <w:t xml:space="preserve">        м. </w:t>
      </w:r>
      <w:proofErr w:type="spellStart"/>
      <w:r w:rsidRPr="006E261E">
        <w:rPr>
          <w:rFonts w:ascii="Times New Roman" w:hAnsi="Times New Roman"/>
          <w:sz w:val="28"/>
          <w:szCs w:val="28"/>
        </w:rPr>
        <w:t>Ставанджер</w:t>
      </w:r>
      <w:proofErr w:type="spellEnd"/>
      <w:r w:rsidRPr="006E261E">
        <w:rPr>
          <w:rFonts w:ascii="Times New Roman" w:hAnsi="Times New Roman"/>
          <w:sz w:val="28"/>
          <w:szCs w:val="28"/>
        </w:rPr>
        <w:t>, Норвегія</w:t>
      </w:r>
    </w:p>
    <w:p w14:paraId="3EC5330C" w14:textId="77777777" w:rsidR="006E261E" w:rsidRPr="006E261E" w:rsidRDefault="006E261E" w:rsidP="006E261E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953"/>
        <w:gridCol w:w="2127"/>
      </w:tblGrid>
      <w:tr w:rsidR="00AE15CA" w:rsidRPr="00B54B0F" w14:paraId="6A6415F5" w14:textId="77777777" w:rsidTr="009C73D9">
        <w:tc>
          <w:tcPr>
            <w:tcW w:w="1418" w:type="dxa"/>
          </w:tcPr>
          <w:p w14:paraId="00082D4F" w14:textId="77777777" w:rsidR="00AE15CA" w:rsidRPr="00B54B0F" w:rsidRDefault="00AE15CA" w:rsidP="009C73D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0F">
              <w:rPr>
                <w:rFonts w:ascii="Times New Roman" w:hAnsi="Times New Roman"/>
                <w:sz w:val="28"/>
                <w:szCs w:val="28"/>
              </w:rPr>
              <w:t>Номер програми</w:t>
            </w:r>
          </w:p>
        </w:tc>
        <w:tc>
          <w:tcPr>
            <w:tcW w:w="5953" w:type="dxa"/>
          </w:tcPr>
          <w:p w14:paraId="54BED563" w14:textId="77777777" w:rsidR="00AE15CA" w:rsidRPr="00B54B0F" w:rsidRDefault="00AE15CA" w:rsidP="009C7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0F">
              <w:rPr>
                <w:rFonts w:ascii="Times New Roman" w:hAnsi="Times New Roman"/>
                <w:sz w:val="28"/>
                <w:szCs w:val="28"/>
              </w:rPr>
              <w:t>Відбіркові змагання</w:t>
            </w:r>
          </w:p>
        </w:tc>
        <w:tc>
          <w:tcPr>
            <w:tcW w:w="2127" w:type="dxa"/>
          </w:tcPr>
          <w:p w14:paraId="380D1ED1" w14:textId="77777777" w:rsidR="00AE15CA" w:rsidRPr="00B54B0F" w:rsidRDefault="00AE15CA" w:rsidP="009C7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0F">
              <w:rPr>
                <w:rFonts w:ascii="Times New Roman" w:hAnsi="Times New Roman"/>
                <w:sz w:val="28"/>
                <w:szCs w:val="28"/>
              </w:rPr>
              <w:t>Кількісний склад</w:t>
            </w:r>
          </w:p>
        </w:tc>
      </w:tr>
      <w:tr w:rsidR="00AE15CA" w:rsidRPr="00B54B0F" w14:paraId="036D955F" w14:textId="77777777" w:rsidTr="00B162EA">
        <w:trPr>
          <w:trHeight w:hRule="exact" w:val="2807"/>
        </w:trPr>
        <w:tc>
          <w:tcPr>
            <w:tcW w:w="1418" w:type="dxa"/>
          </w:tcPr>
          <w:p w14:paraId="1CAB56A3" w14:textId="24A6850E" w:rsidR="00AE15CA" w:rsidRPr="004644DA" w:rsidRDefault="00CD6CD5" w:rsidP="009C7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E15CA" w:rsidRPr="004644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ILCA </w:t>
            </w:r>
            <w:r w:rsidR="00AE15CA" w:rsidRPr="004644D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4275DA4" w14:textId="77777777" w:rsidR="00AE15CA" w:rsidRPr="004644DA" w:rsidRDefault="00AE15CA" w:rsidP="009C73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</w:tcPr>
          <w:p w14:paraId="387C1BFA" w14:textId="7742B3C7" w:rsidR="0029472C" w:rsidRPr="004644DA" w:rsidRDefault="0029472C" w:rsidP="0029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44DA">
              <w:rPr>
                <w:rFonts w:ascii="Times New Roman" w:hAnsi="Times New Roman"/>
                <w:sz w:val="24"/>
                <w:szCs w:val="24"/>
              </w:rPr>
              <w:t xml:space="preserve">Етап Кубку Європи в класах "ILCA" Словенія </w:t>
            </w:r>
            <w:r w:rsidR="004644DA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4644DA">
              <w:rPr>
                <w:rFonts w:ascii="Times New Roman" w:hAnsi="Times New Roman"/>
                <w:sz w:val="24"/>
                <w:szCs w:val="24"/>
              </w:rPr>
              <w:t>(24 – 26.03.2023)</w:t>
            </w:r>
          </w:p>
          <w:p w14:paraId="3DE0C7CB" w14:textId="77777777" w:rsidR="00B162EA" w:rsidRDefault="0029472C" w:rsidP="00B162EA">
            <w:pPr>
              <w:rPr>
                <w:rFonts w:ascii="Times New Roman" w:hAnsi="Times New Roman"/>
                <w:sz w:val="24"/>
                <w:szCs w:val="24"/>
              </w:rPr>
            </w:pPr>
            <w:r w:rsidRPr="004644DA">
              <w:rPr>
                <w:rFonts w:ascii="Times New Roman" w:hAnsi="Times New Roman"/>
                <w:sz w:val="24"/>
                <w:szCs w:val="24"/>
              </w:rPr>
              <w:t xml:space="preserve">Етап Кубку Європи в класах "ILCA" Італія </w:t>
            </w:r>
            <w:r w:rsidR="004644DA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4644DA">
              <w:rPr>
                <w:rFonts w:ascii="Times New Roman" w:hAnsi="Times New Roman"/>
                <w:sz w:val="24"/>
                <w:szCs w:val="24"/>
              </w:rPr>
              <w:t>(04</w:t>
            </w:r>
            <w:r w:rsidR="00464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44DA">
              <w:rPr>
                <w:rFonts w:ascii="Times New Roman" w:hAnsi="Times New Roman"/>
                <w:sz w:val="24"/>
                <w:szCs w:val="24"/>
              </w:rPr>
              <w:t>-</w:t>
            </w:r>
            <w:r w:rsidR="00464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44DA">
              <w:rPr>
                <w:rFonts w:ascii="Times New Roman" w:hAnsi="Times New Roman"/>
                <w:sz w:val="24"/>
                <w:szCs w:val="24"/>
              </w:rPr>
              <w:t xml:space="preserve">07.05.2023) </w:t>
            </w:r>
            <w:r w:rsidR="004644D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="00D041DA" w:rsidRPr="004644DA">
              <w:rPr>
                <w:rFonts w:ascii="Times New Roman" w:hAnsi="Times New Roman"/>
                <w:sz w:val="24"/>
                <w:szCs w:val="24"/>
              </w:rPr>
              <w:t xml:space="preserve">Етап Кубку Європи в класах "ILCA" Німеччина </w:t>
            </w:r>
            <w:r w:rsidR="004644DA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D041DA" w:rsidRPr="004644DA">
              <w:rPr>
                <w:rFonts w:ascii="Times New Roman" w:hAnsi="Times New Roman"/>
                <w:sz w:val="24"/>
                <w:szCs w:val="24"/>
              </w:rPr>
              <w:t>(01-</w:t>
            </w:r>
            <w:r w:rsidR="00464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41DA" w:rsidRPr="004644DA">
              <w:rPr>
                <w:rFonts w:ascii="Times New Roman" w:hAnsi="Times New Roman"/>
                <w:sz w:val="24"/>
                <w:szCs w:val="24"/>
              </w:rPr>
              <w:t xml:space="preserve">04.07.2023) </w:t>
            </w:r>
          </w:p>
          <w:p w14:paraId="1553BD67" w14:textId="79B7646C" w:rsidR="00B162EA" w:rsidRPr="004644DA" w:rsidRDefault="00B162EA" w:rsidP="00B162EA">
            <w:pPr>
              <w:rPr>
                <w:rFonts w:ascii="Times New Roman" w:hAnsi="Times New Roman"/>
                <w:sz w:val="24"/>
                <w:szCs w:val="24"/>
              </w:rPr>
            </w:pPr>
            <w:r w:rsidRPr="00B162EA">
              <w:rPr>
                <w:rFonts w:ascii="Times New Roman" w:hAnsi="Times New Roman"/>
                <w:sz w:val="24"/>
                <w:szCs w:val="24"/>
              </w:rPr>
              <w:t>Чемпіонат України в класах ILCA (31.05-04.06.2023,</w:t>
            </w:r>
            <w:r w:rsidRPr="00B162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162EA">
              <w:rPr>
                <w:rFonts w:ascii="Times New Roman" w:hAnsi="Times New Roman"/>
                <w:sz w:val="24"/>
                <w:szCs w:val="24"/>
              </w:rPr>
              <w:t>Львівська обл.)</w:t>
            </w:r>
          </w:p>
          <w:p w14:paraId="25403FC9" w14:textId="77777777" w:rsidR="00AE15CA" w:rsidRPr="004644DA" w:rsidRDefault="00AE15CA" w:rsidP="009C7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DBC861" w14:textId="77777777" w:rsidR="00AE15CA" w:rsidRPr="004644DA" w:rsidRDefault="00AE15CA" w:rsidP="009C73D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A2FA39" w14:textId="77777777" w:rsidR="00AE15CA" w:rsidRPr="004644DA" w:rsidRDefault="00AE15CA" w:rsidP="009C7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5660D09" w14:textId="4C9FA615" w:rsidR="00AE15CA" w:rsidRPr="004644DA" w:rsidRDefault="006360EC" w:rsidP="009C73D9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644DA">
              <w:rPr>
                <w:rFonts w:ascii="Times New Roman" w:hAnsi="Times New Roman"/>
                <w:sz w:val="24"/>
                <w:szCs w:val="24"/>
              </w:rPr>
              <w:t>2</w:t>
            </w:r>
            <w:r w:rsidR="00AE15CA" w:rsidRPr="004644DA">
              <w:rPr>
                <w:rFonts w:ascii="Times New Roman" w:hAnsi="Times New Roman"/>
                <w:sz w:val="24"/>
                <w:szCs w:val="24"/>
              </w:rPr>
              <w:t xml:space="preserve"> спортсмен</w:t>
            </w:r>
            <w:r w:rsidR="00000B67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14:paraId="270EF22E" w14:textId="77777777" w:rsidR="00AE15CA" w:rsidRPr="004644DA" w:rsidRDefault="00AE15CA" w:rsidP="009C73D9">
            <w:pPr>
              <w:ind w:firstLine="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5CA" w:rsidRPr="00B54B0F" w14:paraId="38271892" w14:textId="77777777" w:rsidTr="00674E28">
        <w:trPr>
          <w:trHeight w:hRule="exact" w:val="772"/>
        </w:trPr>
        <w:tc>
          <w:tcPr>
            <w:tcW w:w="9498" w:type="dxa"/>
            <w:gridSpan w:val="3"/>
          </w:tcPr>
          <w:p w14:paraId="1E081C01" w14:textId="54EB1B16" w:rsidR="00AE15CA" w:rsidRDefault="00AE15CA" w:rsidP="00335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E17">
              <w:rPr>
                <w:rFonts w:ascii="Times New Roman" w:hAnsi="Times New Roman"/>
                <w:sz w:val="20"/>
                <w:szCs w:val="20"/>
              </w:rPr>
              <w:t>До складу офіційної делегації національної збірної команди України включаються  спортсмени, які посіли найкращі місц</w:t>
            </w:r>
            <w:r w:rsidR="00335E17" w:rsidRPr="00335E17">
              <w:rPr>
                <w:rFonts w:ascii="Times New Roman" w:hAnsi="Times New Roman"/>
                <w:sz w:val="20"/>
                <w:szCs w:val="20"/>
              </w:rPr>
              <w:t>я в трьох</w:t>
            </w:r>
            <w:r w:rsidR="00110317" w:rsidRPr="00110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0317">
              <w:rPr>
                <w:rFonts w:ascii="Times New Roman" w:hAnsi="Times New Roman"/>
                <w:sz w:val="20"/>
                <w:szCs w:val="20"/>
              </w:rPr>
              <w:t>із чотирьох</w:t>
            </w:r>
            <w:r w:rsidR="00335E17" w:rsidRPr="00335E17">
              <w:rPr>
                <w:rFonts w:ascii="Times New Roman" w:hAnsi="Times New Roman"/>
                <w:sz w:val="20"/>
                <w:szCs w:val="20"/>
              </w:rPr>
              <w:t xml:space="preserve"> зазначених</w:t>
            </w:r>
            <w:r w:rsidRPr="00335E17">
              <w:rPr>
                <w:rFonts w:ascii="Times New Roman" w:hAnsi="Times New Roman"/>
                <w:sz w:val="20"/>
                <w:szCs w:val="20"/>
              </w:rPr>
              <w:t xml:space="preserve"> спортивн</w:t>
            </w:r>
            <w:r w:rsidR="006360EC" w:rsidRPr="00335E17">
              <w:rPr>
                <w:rFonts w:ascii="Times New Roman" w:hAnsi="Times New Roman"/>
                <w:sz w:val="20"/>
                <w:szCs w:val="20"/>
              </w:rPr>
              <w:t>их</w:t>
            </w:r>
            <w:r w:rsidRPr="00335E17">
              <w:rPr>
                <w:rFonts w:ascii="Times New Roman" w:hAnsi="Times New Roman"/>
                <w:sz w:val="20"/>
                <w:szCs w:val="20"/>
              </w:rPr>
              <w:t xml:space="preserve"> заход</w:t>
            </w:r>
            <w:r w:rsidR="00335E17" w:rsidRPr="00335E17">
              <w:rPr>
                <w:rFonts w:ascii="Times New Roman" w:hAnsi="Times New Roman"/>
                <w:sz w:val="20"/>
                <w:szCs w:val="20"/>
              </w:rPr>
              <w:t>ах. У разі однакової кількості очок остаточне рішення за головним тренером</w:t>
            </w:r>
          </w:p>
        </w:tc>
      </w:tr>
    </w:tbl>
    <w:p w14:paraId="7C9FB193" w14:textId="156C4C5E" w:rsidR="00AE15CA" w:rsidRDefault="00AE15CA" w:rsidP="00C350A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7BA1A222" w14:textId="02AFBEC9" w:rsidR="00EC5154" w:rsidRPr="006E261E" w:rsidRDefault="005474FF" w:rsidP="004C78E1">
      <w:pPr>
        <w:pStyle w:val="a3"/>
        <w:numPr>
          <w:ilvl w:val="0"/>
          <w:numId w:val="35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E261E">
        <w:rPr>
          <w:rFonts w:ascii="Times New Roman" w:hAnsi="Times New Roman"/>
          <w:sz w:val="28"/>
          <w:szCs w:val="28"/>
        </w:rPr>
        <w:t xml:space="preserve">Чемпіонат світу в класі </w:t>
      </w:r>
      <w:r w:rsidR="00636F3B" w:rsidRPr="006E261E">
        <w:rPr>
          <w:rFonts w:ascii="Times New Roman" w:hAnsi="Times New Roman"/>
          <w:sz w:val="28"/>
          <w:szCs w:val="28"/>
        </w:rPr>
        <w:t>«</w:t>
      </w:r>
      <w:r w:rsidRPr="006E261E">
        <w:rPr>
          <w:rFonts w:ascii="Times New Roman" w:hAnsi="Times New Roman"/>
          <w:sz w:val="28"/>
          <w:szCs w:val="28"/>
          <w:lang w:val="en-US"/>
        </w:rPr>
        <w:t>ILCA</w:t>
      </w:r>
      <w:r w:rsidR="00636F3B" w:rsidRPr="006E261E">
        <w:rPr>
          <w:rFonts w:ascii="Times New Roman" w:hAnsi="Times New Roman"/>
          <w:sz w:val="28"/>
          <w:szCs w:val="28"/>
        </w:rPr>
        <w:t>»</w:t>
      </w:r>
      <w:r w:rsidRPr="00335E17">
        <w:rPr>
          <w:rFonts w:ascii="Times New Roman" w:hAnsi="Times New Roman"/>
          <w:sz w:val="28"/>
          <w:szCs w:val="28"/>
        </w:rPr>
        <w:t xml:space="preserve"> </w:t>
      </w:r>
      <w:r w:rsidRPr="006E261E">
        <w:rPr>
          <w:rFonts w:ascii="Times New Roman" w:hAnsi="Times New Roman"/>
          <w:sz w:val="28"/>
          <w:szCs w:val="28"/>
        </w:rPr>
        <w:t xml:space="preserve">серед юніорів до 21 року, 15 – 22.10.2023       </w:t>
      </w:r>
      <w:r w:rsidR="00B92F57" w:rsidRPr="00335E17">
        <w:rPr>
          <w:rFonts w:ascii="Times New Roman" w:hAnsi="Times New Roman"/>
          <w:sz w:val="28"/>
          <w:szCs w:val="28"/>
        </w:rPr>
        <w:t xml:space="preserve">             </w:t>
      </w:r>
      <w:r w:rsidRPr="006E261E">
        <w:rPr>
          <w:rFonts w:ascii="Times New Roman" w:hAnsi="Times New Roman"/>
          <w:sz w:val="28"/>
          <w:szCs w:val="28"/>
        </w:rPr>
        <w:t xml:space="preserve">        м. Танжер, </w:t>
      </w:r>
      <w:proofErr w:type="spellStart"/>
      <w:r w:rsidRPr="006E261E">
        <w:rPr>
          <w:rFonts w:ascii="Times New Roman" w:hAnsi="Times New Roman"/>
          <w:sz w:val="28"/>
          <w:szCs w:val="28"/>
        </w:rPr>
        <w:t>Морокко</w:t>
      </w:r>
      <w:proofErr w:type="spellEnd"/>
    </w:p>
    <w:p w14:paraId="415C0678" w14:textId="77777777" w:rsidR="00EC5154" w:rsidRPr="00EC5154" w:rsidRDefault="00EC5154" w:rsidP="00EC5154">
      <w:pPr>
        <w:pStyle w:val="a3"/>
        <w:spacing w:after="0" w:line="240" w:lineRule="auto"/>
        <w:ind w:left="35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953"/>
        <w:gridCol w:w="2127"/>
      </w:tblGrid>
      <w:tr w:rsidR="005474FF" w:rsidRPr="00B54B0F" w14:paraId="08ED2C28" w14:textId="77777777" w:rsidTr="007D32F8">
        <w:tc>
          <w:tcPr>
            <w:tcW w:w="1418" w:type="dxa"/>
          </w:tcPr>
          <w:p w14:paraId="789B3C60" w14:textId="77777777" w:rsidR="005474FF" w:rsidRPr="00B54B0F" w:rsidRDefault="005474FF" w:rsidP="007D32F8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0F">
              <w:rPr>
                <w:rFonts w:ascii="Times New Roman" w:hAnsi="Times New Roman"/>
                <w:sz w:val="28"/>
                <w:szCs w:val="28"/>
              </w:rPr>
              <w:t>Номер програми</w:t>
            </w:r>
          </w:p>
        </w:tc>
        <w:tc>
          <w:tcPr>
            <w:tcW w:w="5953" w:type="dxa"/>
          </w:tcPr>
          <w:p w14:paraId="766836DE" w14:textId="77777777" w:rsidR="005474FF" w:rsidRPr="00B54B0F" w:rsidRDefault="005474FF" w:rsidP="007D3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0F">
              <w:rPr>
                <w:rFonts w:ascii="Times New Roman" w:hAnsi="Times New Roman"/>
                <w:sz w:val="28"/>
                <w:szCs w:val="28"/>
              </w:rPr>
              <w:t>Відбіркові змагання</w:t>
            </w:r>
          </w:p>
        </w:tc>
        <w:tc>
          <w:tcPr>
            <w:tcW w:w="2127" w:type="dxa"/>
          </w:tcPr>
          <w:p w14:paraId="170DD691" w14:textId="77777777" w:rsidR="005474FF" w:rsidRPr="00B54B0F" w:rsidRDefault="005474FF" w:rsidP="007D3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0F">
              <w:rPr>
                <w:rFonts w:ascii="Times New Roman" w:hAnsi="Times New Roman"/>
                <w:sz w:val="28"/>
                <w:szCs w:val="28"/>
              </w:rPr>
              <w:t>Кількісний склад</w:t>
            </w:r>
          </w:p>
        </w:tc>
      </w:tr>
      <w:tr w:rsidR="005474FF" w:rsidRPr="00B54B0F" w14:paraId="3B0370F4" w14:textId="77777777" w:rsidTr="00B162EA">
        <w:trPr>
          <w:trHeight w:hRule="exact" w:val="3054"/>
        </w:trPr>
        <w:tc>
          <w:tcPr>
            <w:tcW w:w="1418" w:type="dxa"/>
          </w:tcPr>
          <w:p w14:paraId="0DC3A5D8" w14:textId="20E79212" w:rsidR="005474FF" w:rsidRPr="004644DA" w:rsidRDefault="00CD6CD5" w:rsidP="007D3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474FF" w:rsidRPr="004644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ILCA </w:t>
            </w:r>
            <w:r w:rsidR="005474FF" w:rsidRPr="004644D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5BE027F" w14:textId="77777777" w:rsidR="005474FF" w:rsidRPr="004644DA" w:rsidRDefault="005474FF" w:rsidP="007D32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</w:tcPr>
          <w:p w14:paraId="01CF20F8" w14:textId="74243611" w:rsidR="004644DA" w:rsidRPr="004644DA" w:rsidRDefault="008E5912" w:rsidP="00464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4DA">
              <w:rPr>
                <w:rFonts w:ascii="Times New Roman" w:hAnsi="Times New Roman"/>
                <w:sz w:val="24"/>
                <w:szCs w:val="24"/>
              </w:rPr>
              <w:t>Чемпіонат Європи 2023 в класі «</w:t>
            </w:r>
            <w:r w:rsidRPr="004644DA">
              <w:rPr>
                <w:rFonts w:ascii="Times New Roman" w:hAnsi="Times New Roman"/>
                <w:sz w:val="24"/>
                <w:szCs w:val="24"/>
                <w:lang w:val="en-US"/>
              </w:rPr>
              <w:t>ILCA</w:t>
            </w:r>
            <w:r w:rsidRPr="004644DA">
              <w:rPr>
                <w:rFonts w:ascii="Times New Roman" w:hAnsi="Times New Roman"/>
                <w:sz w:val="24"/>
                <w:szCs w:val="24"/>
              </w:rPr>
              <w:t>»</w:t>
            </w:r>
            <w:r w:rsidRPr="004644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644DA">
              <w:rPr>
                <w:rFonts w:ascii="Times New Roman" w:hAnsi="Times New Roman"/>
                <w:sz w:val="24"/>
                <w:szCs w:val="24"/>
              </w:rPr>
              <w:t>серед юніорів до 21 року</w:t>
            </w:r>
            <w:r w:rsidR="004644DA" w:rsidRPr="004644DA">
              <w:rPr>
                <w:rFonts w:ascii="Times New Roman" w:hAnsi="Times New Roman"/>
                <w:sz w:val="24"/>
                <w:szCs w:val="24"/>
              </w:rPr>
              <w:t xml:space="preserve"> (06 – 13.08.2023 м. </w:t>
            </w:r>
            <w:proofErr w:type="spellStart"/>
            <w:r w:rsidR="004644DA" w:rsidRPr="004644DA">
              <w:rPr>
                <w:rFonts w:ascii="Times New Roman" w:hAnsi="Times New Roman"/>
                <w:sz w:val="24"/>
                <w:szCs w:val="24"/>
              </w:rPr>
              <w:t>Ставанджер</w:t>
            </w:r>
            <w:proofErr w:type="spellEnd"/>
            <w:r w:rsidR="004644DA" w:rsidRPr="004644DA">
              <w:rPr>
                <w:rFonts w:ascii="Times New Roman" w:hAnsi="Times New Roman"/>
                <w:sz w:val="24"/>
                <w:szCs w:val="24"/>
              </w:rPr>
              <w:t>, Норвегія</w:t>
            </w:r>
          </w:p>
          <w:p w14:paraId="4661C184" w14:textId="546EE80C" w:rsidR="004915C7" w:rsidRPr="004644DA" w:rsidRDefault="00CD6CD5" w:rsidP="004915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Етап Кубку Європи в класах «ILCA»,</w:t>
            </w:r>
            <w:r w:rsidR="004915C7" w:rsidRPr="004644DA">
              <w:rPr>
                <w:rFonts w:ascii="Times New Roman" w:hAnsi="Times New Roman"/>
                <w:sz w:val="24"/>
                <w:szCs w:val="24"/>
              </w:rPr>
              <w:t xml:space="preserve"> Італія </w:t>
            </w:r>
            <w:r w:rsidR="004644DA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4915C7" w:rsidRPr="004644DA">
              <w:rPr>
                <w:rFonts w:ascii="Times New Roman" w:hAnsi="Times New Roman"/>
                <w:sz w:val="24"/>
                <w:szCs w:val="24"/>
              </w:rPr>
              <w:t xml:space="preserve">(04-07.05.2023) </w:t>
            </w:r>
            <w:r w:rsidR="004644D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Етап Кубку Європи в класах «ILCA»,</w:t>
            </w:r>
            <w:r w:rsidR="004915C7" w:rsidRPr="004644DA">
              <w:rPr>
                <w:rFonts w:ascii="Times New Roman" w:hAnsi="Times New Roman"/>
                <w:sz w:val="24"/>
                <w:szCs w:val="24"/>
              </w:rPr>
              <w:t xml:space="preserve"> Німеччина </w:t>
            </w:r>
            <w:r w:rsidR="004644DA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4915C7" w:rsidRPr="004644DA">
              <w:rPr>
                <w:rFonts w:ascii="Times New Roman" w:hAnsi="Times New Roman"/>
                <w:sz w:val="24"/>
                <w:szCs w:val="24"/>
              </w:rPr>
              <w:t xml:space="preserve">(01-04.07.2023) </w:t>
            </w:r>
          </w:p>
          <w:p w14:paraId="754E6EC8" w14:textId="63241145" w:rsidR="004915C7" w:rsidRPr="004644DA" w:rsidRDefault="00B162EA" w:rsidP="004915C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62EA">
              <w:rPr>
                <w:rFonts w:ascii="Times New Roman" w:hAnsi="Times New Roman"/>
                <w:sz w:val="24"/>
                <w:szCs w:val="24"/>
              </w:rPr>
              <w:t>Чемпіонат України в класах ILCA (31.05-04.06.2023,</w:t>
            </w:r>
            <w:r w:rsidRPr="00B162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162EA">
              <w:rPr>
                <w:rFonts w:ascii="Times New Roman" w:hAnsi="Times New Roman"/>
                <w:sz w:val="24"/>
                <w:szCs w:val="24"/>
              </w:rPr>
              <w:t>Львівська обл.)</w:t>
            </w:r>
          </w:p>
          <w:p w14:paraId="17190B8A" w14:textId="77777777" w:rsidR="005474FF" w:rsidRPr="004644DA" w:rsidRDefault="005474FF" w:rsidP="007D32F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DC791C" w14:textId="77777777" w:rsidR="005474FF" w:rsidRPr="004644DA" w:rsidRDefault="005474FF" w:rsidP="007D32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31F080E" w14:textId="631AB6AD" w:rsidR="005474FF" w:rsidRPr="004644DA" w:rsidRDefault="005474FF" w:rsidP="007D32F8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644DA">
              <w:rPr>
                <w:rFonts w:ascii="Times New Roman" w:hAnsi="Times New Roman"/>
                <w:sz w:val="24"/>
                <w:szCs w:val="24"/>
              </w:rPr>
              <w:t>1</w:t>
            </w:r>
            <w:r w:rsidR="00EC5154" w:rsidRPr="004644DA">
              <w:rPr>
                <w:rFonts w:ascii="Times New Roman" w:hAnsi="Times New Roman"/>
                <w:sz w:val="24"/>
                <w:szCs w:val="24"/>
              </w:rPr>
              <w:t xml:space="preserve"> спортсмен</w:t>
            </w:r>
          </w:p>
          <w:p w14:paraId="1884D59C" w14:textId="77777777" w:rsidR="005474FF" w:rsidRPr="004644DA" w:rsidRDefault="005474FF" w:rsidP="007D32F8">
            <w:pPr>
              <w:ind w:firstLine="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4FF" w:rsidRPr="00B54B0F" w14:paraId="4E64A9FD" w14:textId="77777777" w:rsidTr="004D08D5">
        <w:trPr>
          <w:trHeight w:hRule="exact" w:val="798"/>
        </w:trPr>
        <w:tc>
          <w:tcPr>
            <w:tcW w:w="9498" w:type="dxa"/>
            <w:gridSpan w:val="3"/>
          </w:tcPr>
          <w:p w14:paraId="3EFB6BD5" w14:textId="2F3CF6F3" w:rsidR="005474FF" w:rsidRDefault="008E5912" w:rsidP="00EC5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E17">
              <w:rPr>
                <w:rFonts w:ascii="Times New Roman" w:hAnsi="Times New Roman"/>
                <w:sz w:val="20"/>
                <w:szCs w:val="20"/>
              </w:rPr>
              <w:t>До складу офіційної делегації національної збірної команди України включаються  спортсмени, які посіли найкращі місця в трьох</w:t>
            </w:r>
            <w:r w:rsidR="00110317">
              <w:rPr>
                <w:rFonts w:ascii="Times New Roman" w:hAnsi="Times New Roman"/>
                <w:sz w:val="20"/>
                <w:szCs w:val="20"/>
              </w:rPr>
              <w:t xml:space="preserve"> із </w:t>
            </w:r>
            <w:r w:rsidR="00000B67">
              <w:rPr>
                <w:rFonts w:ascii="Times New Roman" w:hAnsi="Times New Roman"/>
                <w:sz w:val="20"/>
                <w:szCs w:val="20"/>
              </w:rPr>
              <w:t>чотирьох</w:t>
            </w:r>
            <w:r w:rsidRPr="00335E17">
              <w:rPr>
                <w:rFonts w:ascii="Times New Roman" w:hAnsi="Times New Roman"/>
                <w:sz w:val="20"/>
                <w:szCs w:val="20"/>
              </w:rPr>
              <w:t xml:space="preserve"> зазначених спортивних заходах. У разі однакової кількості очок остаточне рішення за головним тренером</w:t>
            </w:r>
          </w:p>
        </w:tc>
      </w:tr>
    </w:tbl>
    <w:p w14:paraId="7AF44658" w14:textId="048B6215" w:rsidR="00AE15CA" w:rsidRDefault="00AE15CA" w:rsidP="00AE15CA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70E4F8F0" w14:textId="4EE67A72" w:rsidR="005474FF" w:rsidRPr="0072715B" w:rsidRDefault="005474FF" w:rsidP="005474FF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715B">
        <w:rPr>
          <w:rFonts w:ascii="Times New Roman" w:hAnsi="Times New Roman"/>
          <w:sz w:val="28"/>
          <w:szCs w:val="28"/>
        </w:rPr>
        <w:lastRenderedPageBreak/>
        <w:t xml:space="preserve">Чемпіонат </w:t>
      </w:r>
      <w:r w:rsidR="00EE4C9B" w:rsidRPr="0072715B">
        <w:rPr>
          <w:rFonts w:ascii="Times New Roman" w:hAnsi="Times New Roman"/>
          <w:sz w:val="28"/>
          <w:szCs w:val="28"/>
        </w:rPr>
        <w:t>світу</w:t>
      </w:r>
      <w:r w:rsidRPr="0072715B">
        <w:rPr>
          <w:rFonts w:ascii="Times New Roman" w:hAnsi="Times New Roman"/>
          <w:sz w:val="28"/>
          <w:szCs w:val="28"/>
        </w:rPr>
        <w:t xml:space="preserve"> в класі </w:t>
      </w:r>
      <w:r w:rsidR="00636F3B">
        <w:rPr>
          <w:rFonts w:ascii="Times New Roman" w:hAnsi="Times New Roman"/>
          <w:sz w:val="28"/>
          <w:szCs w:val="28"/>
        </w:rPr>
        <w:t>«</w:t>
      </w:r>
      <w:r w:rsidRPr="0072715B">
        <w:rPr>
          <w:rFonts w:ascii="Times New Roman" w:hAnsi="Times New Roman"/>
          <w:sz w:val="28"/>
          <w:szCs w:val="28"/>
          <w:lang w:val="en-US"/>
        </w:rPr>
        <w:t>ILCA</w:t>
      </w:r>
      <w:r w:rsidRPr="0072715B">
        <w:rPr>
          <w:rFonts w:ascii="Times New Roman" w:hAnsi="Times New Roman"/>
          <w:sz w:val="28"/>
          <w:szCs w:val="28"/>
        </w:rPr>
        <w:t xml:space="preserve"> 6</w:t>
      </w:r>
      <w:r w:rsidR="00636F3B">
        <w:rPr>
          <w:rFonts w:ascii="Times New Roman" w:hAnsi="Times New Roman"/>
          <w:sz w:val="28"/>
          <w:szCs w:val="28"/>
        </w:rPr>
        <w:t>»</w:t>
      </w:r>
      <w:r w:rsidRPr="0072715B">
        <w:rPr>
          <w:rFonts w:ascii="Times New Roman" w:hAnsi="Times New Roman"/>
          <w:sz w:val="28"/>
          <w:szCs w:val="28"/>
        </w:rPr>
        <w:t xml:space="preserve"> серед юніорів, </w:t>
      </w:r>
      <w:r w:rsidR="00EE4C9B" w:rsidRPr="0072715B">
        <w:rPr>
          <w:rFonts w:ascii="Times New Roman" w:hAnsi="Times New Roman"/>
          <w:sz w:val="28"/>
          <w:szCs w:val="28"/>
        </w:rPr>
        <w:t>01</w:t>
      </w:r>
      <w:r w:rsidRPr="0072715B">
        <w:rPr>
          <w:rFonts w:ascii="Times New Roman" w:hAnsi="Times New Roman"/>
          <w:sz w:val="28"/>
          <w:szCs w:val="28"/>
        </w:rPr>
        <w:t xml:space="preserve"> – </w:t>
      </w:r>
      <w:r w:rsidR="00EE4C9B" w:rsidRPr="0072715B">
        <w:rPr>
          <w:rFonts w:ascii="Times New Roman" w:hAnsi="Times New Roman"/>
          <w:sz w:val="28"/>
          <w:szCs w:val="28"/>
        </w:rPr>
        <w:t>09</w:t>
      </w:r>
      <w:r w:rsidRPr="0072715B">
        <w:rPr>
          <w:rFonts w:ascii="Times New Roman" w:hAnsi="Times New Roman"/>
          <w:sz w:val="28"/>
          <w:szCs w:val="28"/>
        </w:rPr>
        <w:t>.</w:t>
      </w:r>
      <w:r w:rsidR="00EE4C9B" w:rsidRPr="0072715B">
        <w:rPr>
          <w:rFonts w:ascii="Times New Roman" w:hAnsi="Times New Roman"/>
          <w:sz w:val="28"/>
          <w:szCs w:val="28"/>
        </w:rPr>
        <w:t>07</w:t>
      </w:r>
      <w:r w:rsidRPr="0072715B">
        <w:rPr>
          <w:rFonts w:ascii="Times New Roman" w:hAnsi="Times New Roman"/>
          <w:sz w:val="28"/>
          <w:szCs w:val="28"/>
        </w:rPr>
        <w:t xml:space="preserve">.2023, </w:t>
      </w:r>
      <w:r w:rsidR="00EE4C9B" w:rsidRPr="0072715B">
        <w:rPr>
          <w:rFonts w:ascii="Times New Roman" w:hAnsi="Times New Roman"/>
          <w:sz w:val="28"/>
          <w:szCs w:val="28"/>
        </w:rPr>
        <w:t xml:space="preserve">                        </w:t>
      </w:r>
      <w:r w:rsidRPr="0072715B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EE4C9B" w:rsidRPr="0072715B">
        <w:rPr>
          <w:rFonts w:ascii="Times New Roman" w:hAnsi="Times New Roman"/>
          <w:sz w:val="28"/>
          <w:szCs w:val="28"/>
        </w:rPr>
        <w:t>Дзвівнев</w:t>
      </w:r>
      <w:proofErr w:type="spellEnd"/>
      <w:r w:rsidRPr="0072715B">
        <w:rPr>
          <w:rFonts w:ascii="Times New Roman" w:hAnsi="Times New Roman"/>
          <w:sz w:val="28"/>
          <w:szCs w:val="28"/>
        </w:rPr>
        <w:t xml:space="preserve">, </w:t>
      </w:r>
      <w:r w:rsidR="00EE4C9B" w:rsidRPr="0072715B">
        <w:rPr>
          <w:rFonts w:ascii="Times New Roman" w:hAnsi="Times New Roman"/>
          <w:sz w:val="28"/>
          <w:szCs w:val="28"/>
        </w:rPr>
        <w:t>Польща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953"/>
        <w:gridCol w:w="2127"/>
      </w:tblGrid>
      <w:tr w:rsidR="00EE4C9B" w:rsidRPr="00B54B0F" w14:paraId="6A10CEF6" w14:textId="77777777" w:rsidTr="007D32F8">
        <w:tc>
          <w:tcPr>
            <w:tcW w:w="1418" w:type="dxa"/>
          </w:tcPr>
          <w:p w14:paraId="155FECA2" w14:textId="77777777" w:rsidR="00EE4C9B" w:rsidRPr="00B54B0F" w:rsidRDefault="00EE4C9B" w:rsidP="007D32F8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0F">
              <w:rPr>
                <w:rFonts w:ascii="Times New Roman" w:hAnsi="Times New Roman"/>
                <w:sz w:val="28"/>
                <w:szCs w:val="28"/>
              </w:rPr>
              <w:t>Номер програми</w:t>
            </w:r>
          </w:p>
        </w:tc>
        <w:tc>
          <w:tcPr>
            <w:tcW w:w="5953" w:type="dxa"/>
          </w:tcPr>
          <w:p w14:paraId="1C05AE03" w14:textId="77777777" w:rsidR="00EE4C9B" w:rsidRPr="00B54B0F" w:rsidRDefault="00EE4C9B" w:rsidP="007D3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0F">
              <w:rPr>
                <w:rFonts w:ascii="Times New Roman" w:hAnsi="Times New Roman"/>
                <w:sz w:val="28"/>
                <w:szCs w:val="28"/>
              </w:rPr>
              <w:t>Відбіркові змагання</w:t>
            </w:r>
          </w:p>
        </w:tc>
        <w:tc>
          <w:tcPr>
            <w:tcW w:w="2127" w:type="dxa"/>
          </w:tcPr>
          <w:p w14:paraId="20F1748B" w14:textId="77777777" w:rsidR="00EE4C9B" w:rsidRPr="00B54B0F" w:rsidRDefault="00EE4C9B" w:rsidP="007D3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0F">
              <w:rPr>
                <w:rFonts w:ascii="Times New Roman" w:hAnsi="Times New Roman"/>
                <w:sz w:val="28"/>
                <w:szCs w:val="28"/>
              </w:rPr>
              <w:t>Кількісний склад</w:t>
            </w:r>
          </w:p>
        </w:tc>
      </w:tr>
      <w:tr w:rsidR="00EE4C9B" w:rsidRPr="00B54B0F" w14:paraId="15A9379C" w14:textId="77777777" w:rsidTr="00B162EA">
        <w:trPr>
          <w:trHeight w:hRule="exact" w:val="2647"/>
        </w:trPr>
        <w:tc>
          <w:tcPr>
            <w:tcW w:w="1418" w:type="dxa"/>
          </w:tcPr>
          <w:p w14:paraId="21E0A4BC" w14:textId="0D9C3EE8" w:rsidR="00EE4C9B" w:rsidRPr="004644DA" w:rsidRDefault="00CD6CD5" w:rsidP="007D3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E4C9B" w:rsidRPr="004644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ILCA </w:t>
            </w:r>
            <w:r w:rsidR="00EE4C9B" w:rsidRPr="004644D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21C9351" w14:textId="77777777" w:rsidR="00EE4C9B" w:rsidRPr="004644DA" w:rsidRDefault="00EE4C9B" w:rsidP="007D32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</w:tcPr>
          <w:p w14:paraId="0E7C97C1" w14:textId="467009B8" w:rsidR="00A05A74" w:rsidRPr="004644DA" w:rsidRDefault="00A05A74" w:rsidP="00A05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44DA">
              <w:rPr>
                <w:rFonts w:ascii="Times New Roman" w:hAnsi="Times New Roman"/>
                <w:sz w:val="24"/>
                <w:szCs w:val="24"/>
              </w:rPr>
              <w:t>За результатами фіналу Кубку Європи</w:t>
            </w:r>
            <w:r w:rsidR="009D504F">
              <w:rPr>
                <w:rFonts w:ascii="Times New Roman" w:hAnsi="Times New Roman"/>
                <w:sz w:val="24"/>
                <w:szCs w:val="24"/>
              </w:rPr>
              <w:t xml:space="preserve"> 2022 року</w:t>
            </w:r>
            <w:r w:rsidRPr="004644DA">
              <w:rPr>
                <w:rFonts w:ascii="Times New Roman" w:hAnsi="Times New Roman"/>
                <w:sz w:val="24"/>
                <w:szCs w:val="24"/>
              </w:rPr>
              <w:t xml:space="preserve"> у класах </w:t>
            </w:r>
            <w:r w:rsidRPr="004644DA">
              <w:rPr>
                <w:rFonts w:ascii="Times New Roman" w:hAnsi="Times New Roman"/>
                <w:sz w:val="24"/>
                <w:szCs w:val="24"/>
                <w:lang w:val="en-US"/>
              </w:rPr>
              <w:t>ILCA</w:t>
            </w:r>
          </w:p>
          <w:p w14:paraId="5D4C6E27" w14:textId="27833C78" w:rsidR="00EE4C9B" w:rsidRPr="004644DA" w:rsidRDefault="000E52FD" w:rsidP="007D3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44DA">
              <w:rPr>
                <w:rFonts w:ascii="Times New Roman" w:hAnsi="Times New Roman"/>
                <w:sz w:val="24"/>
                <w:szCs w:val="24"/>
              </w:rPr>
              <w:t xml:space="preserve">Етап Кубку Європи в класах "ILCA" Словенія </w:t>
            </w:r>
            <w:r w:rsidR="009D504F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4644DA">
              <w:rPr>
                <w:rFonts w:ascii="Times New Roman" w:hAnsi="Times New Roman"/>
                <w:sz w:val="24"/>
                <w:szCs w:val="24"/>
              </w:rPr>
              <w:t>(24 – 26.03.2023)</w:t>
            </w:r>
          </w:p>
          <w:p w14:paraId="68843DF7" w14:textId="64155683" w:rsidR="00782990" w:rsidRPr="004644DA" w:rsidRDefault="000E52FD" w:rsidP="00782990">
            <w:pPr>
              <w:rPr>
                <w:rFonts w:ascii="Times New Roman" w:hAnsi="Times New Roman"/>
                <w:sz w:val="24"/>
                <w:szCs w:val="24"/>
              </w:rPr>
            </w:pPr>
            <w:r w:rsidRPr="004644DA">
              <w:rPr>
                <w:rFonts w:ascii="Times New Roman" w:hAnsi="Times New Roman"/>
                <w:sz w:val="24"/>
                <w:szCs w:val="24"/>
              </w:rPr>
              <w:t>Етап Кубку Європи в класах "ILCA" Італія</w:t>
            </w:r>
            <w:r w:rsidR="009D504F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4644DA">
              <w:rPr>
                <w:rFonts w:ascii="Times New Roman" w:hAnsi="Times New Roman"/>
                <w:sz w:val="24"/>
                <w:szCs w:val="24"/>
              </w:rPr>
              <w:t xml:space="preserve"> (04-07.05.2023)</w:t>
            </w:r>
            <w:r w:rsidR="00782990" w:rsidRPr="00464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1F38713" w14:textId="382026D4" w:rsidR="00782990" w:rsidRPr="004644DA" w:rsidRDefault="00B162EA" w:rsidP="007D32F8">
            <w:pPr>
              <w:rPr>
                <w:rFonts w:ascii="Times New Roman" w:hAnsi="Times New Roman"/>
                <w:sz w:val="24"/>
                <w:szCs w:val="24"/>
              </w:rPr>
            </w:pPr>
            <w:r w:rsidRPr="00B162EA">
              <w:rPr>
                <w:rFonts w:ascii="Times New Roman" w:hAnsi="Times New Roman"/>
                <w:sz w:val="24"/>
                <w:szCs w:val="24"/>
              </w:rPr>
              <w:t>Чемпіонат України в класах ILCA (31.05-04.06.2023,</w:t>
            </w:r>
            <w:r w:rsidRPr="00B162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162EA">
              <w:rPr>
                <w:rFonts w:ascii="Times New Roman" w:hAnsi="Times New Roman"/>
                <w:sz w:val="24"/>
                <w:szCs w:val="24"/>
              </w:rPr>
              <w:t>Львівська обл.)</w:t>
            </w:r>
          </w:p>
          <w:p w14:paraId="6FC698D8" w14:textId="77777777" w:rsidR="000E52FD" w:rsidRPr="004644DA" w:rsidRDefault="000E52FD" w:rsidP="007D32F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E287B0" w14:textId="77777777" w:rsidR="000E52FD" w:rsidRPr="004644DA" w:rsidRDefault="000E52FD" w:rsidP="007D32F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3B56E8" w14:textId="77777777" w:rsidR="000E52FD" w:rsidRPr="004644DA" w:rsidRDefault="000E52FD" w:rsidP="007D32F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81E1F6" w14:textId="77777777" w:rsidR="000E52FD" w:rsidRPr="004644DA" w:rsidRDefault="000E52FD" w:rsidP="007D32F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45CFC5" w14:textId="77777777" w:rsidR="000E52FD" w:rsidRPr="004644DA" w:rsidRDefault="000E52FD" w:rsidP="007D32F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E013D4" w14:textId="77777777" w:rsidR="00EE4C9B" w:rsidRPr="004644DA" w:rsidRDefault="00EE4C9B" w:rsidP="007D32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E65ABB1" w14:textId="37E52F8F" w:rsidR="00EE4C9B" w:rsidRPr="004644DA" w:rsidRDefault="00EE4C9B" w:rsidP="007D32F8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644DA">
              <w:rPr>
                <w:rFonts w:ascii="Times New Roman" w:hAnsi="Times New Roman"/>
                <w:sz w:val="24"/>
                <w:szCs w:val="24"/>
              </w:rPr>
              <w:t>2 спортсмени</w:t>
            </w:r>
          </w:p>
          <w:p w14:paraId="7D7892EB" w14:textId="77777777" w:rsidR="00EE4C9B" w:rsidRPr="004644DA" w:rsidRDefault="00EE4C9B" w:rsidP="007D32F8">
            <w:pPr>
              <w:ind w:firstLine="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9B" w:rsidRPr="00B54B0F" w14:paraId="13C6844A" w14:textId="77777777" w:rsidTr="00A05A74">
        <w:trPr>
          <w:trHeight w:hRule="exact" w:val="840"/>
        </w:trPr>
        <w:tc>
          <w:tcPr>
            <w:tcW w:w="9498" w:type="dxa"/>
            <w:gridSpan w:val="3"/>
          </w:tcPr>
          <w:p w14:paraId="4E404C93" w14:textId="30E702B1" w:rsidR="00EE4C9B" w:rsidRPr="004644DA" w:rsidRDefault="00EF66D6" w:rsidP="00EF6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E17">
              <w:rPr>
                <w:rFonts w:ascii="Times New Roman" w:hAnsi="Times New Roman"/>
                <w:sz w:val="20"/>
                <w:szCs w:val="20"/>
              </w:rPr>
              <w:t>До складу офіційної делегації національної збірної команди України включаються  спортсмени, які посіли найкращі місця в трьох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із чотирьох</w:t>
            </w:r>
            <w:r w:rsidRPr="00335E17">
              <w:rPr>
                <w:rFonts w:ascii="Times New Roman" w:hAnsi="Times New Roman"/>
                <w:sz w:val="20"/>
                <w:szCs w:val="20"/>
              </w:rPr>
              <w:t xml:space="preserve"> зазначених спортивних заходах. У разі однакової кількості очок остаточне рішення за головним тренером</w:t>
            </w:r>
          </w:p>
        </w:tc>
      </w:tr>
    </w:tbl>
    <w:p w14:paraId="2BE05A8F" w14:textId="77777777" w:rsidR="004644DA" w:rsidRDefault="004644DA" w:rsidP="004644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4560A2" w14:textId="4554D380" w:rsidR="00EE4C9B" w:rsidRPr="004644DA" w:rsidRDefault="004644DA" w:rsidP="004644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EE4C9B" w:rsidRPr="004644DA">
        <w:rPr>
          <w:rFonts w:ascii="Times New Roman" w:hAnsi="Times New Roman"/>
          <w:sz w:val="28"/>
          <w:szCs w:val="28"/>
        </w:rPr>
        <w:t xml:space="preserve">Чемпіонат Європи в класі </w:t>
      </w:r>
      <w:r w:rsidR="00636F3B" w:rsidRPr="004644DA">
        <w:rPr>
          <w:rFonts w:ascii="Times New Roman" w:hAnsi="Times New Roman"/>
          <w:sz w:val="28"/>
          <w:szCs w:val="28"/>
        </w:rPr>
        <w:t>«</w:t>
      </w:r>
      <w:r w:rsidR="00EE4C9B" w:rsidRPr="004644DA">
        <w:rPr>
          <w:rFonts w:ascii="Times New Roman" w:hAnsi="Times New Roman"/>
          <w:sz w:val="28"/>
          <w:szCs w:val="28"/>
          <w:lang w:val="en-US"/>
        </w:rPr>
        <w:t>ILCA</w:t>
      </w:r>
      <w:r w:rsidR="00EE4C9B" w:rsidRPr="004644DA">
        <w:rPr>
          <w:rFonts w:ascii="Times New Roman" w:hAnsi="Times New Roman"/>
          <w:sz w:val="28"/>
          <w:szCs w:val="28"/>
        </w:rPr>
        <w:t xml:space="preserve"> 6</w:t>
      </w:r>
      <w:r w:rsidR="00636F3B" w:rsidRPr="004644DA">
        <w:rPr>
          <w:rFonts w:ascii="Times New Roman" w:hAnsi="Times New Roman"/>
          <w:sz w:val="28"/>
          <w:szCs w:val="28"/>
        </w:rPr>
        <w:t>»</w:t>
      </w:r>
      <w:r w:rsidR="00EE4C9B" w:rsidRPr="004644DA">
        <w:rPr>
          <w:rFonts w:ascii="Times New Roman" w:hAnsi="Times New Roman"/>
          <w:sz w:val="28"/>
          <w:szCs w:val="28"/>
        </w:rPr>
        <w:t xml:space="preserve"> серед юніорів, 12 – 19.07.2023, </w:t>
      </w:r>
      <w:r w:rsidR="0072715B" w:rsidRPr="004644DA">
        <w:rPr>
          <w:rFonts w:ascii="Times New Roman" w:hAnsi="Times New Roman"/>
          <w:sz w:val="28"/>
          <w:szCs w:val="28"/>
        </w:rPr>
        <w:t xml:space="preserve">                           </w:t>
      </w:r>
      <w:r w:rsidR="00EE4C9B" w:rsidRPr="004644DA">
        <w:rPr>
          <w:rFonts w:ascii="Times New Roman" w:hAnsi="Times New Roman"/>
          <w:sz w:val="28"/>
          <w:szCs w:val="28"/>
        </w:rPr>
        <w:t xml:space="preserve">  м. </w:t>
      </w:r>
      <w:proofErr w:type="spellStart"/>
      <w:r w:rsidR="00EE4C9B" w:rsidRPr="004644DA">
        <w:rPr>
          <w:rFonts w:ascii="Times New Roman" w:hAnsi="Times New Roman"/>
          <w:sz w:val="28"/>
          <w:szCs w:val="28"/>
        </w:rPr>
        <w:t>Дзвівнев</w:t>
      </w:r>
      <w:proofErr w:type="spellEnd"/>
      <w:r w:rsidR="00EE4C9B" w:rsidRPr="004644DA">
        <w:rPr>
          <w:rFonts w:ascii="Times New Roman" w:hAnsi="Times New Roman"/>
          <w:sz w:val="28"/>
          <w:szCs w:val="28"/>
        </w:rPr>
        <w:t>, Польща</w:t>
      </w:r>
    </w:p>
    <w:p w14:paraId="40D8003B" w14:textId="77777777" w:rsidR="00EE4C9B" w:rsidRDefault="00EE4C9B" w:rsidP="00EE4C9B">
      <w:pPr>
        <w:pStyle w:val="a3"/>
        <w:spacing w:after="0" w:line="240" w:lineRule="auto"/>
        <w:ind w:left="502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953"/>
        <w:gridCol w:w="2127"/>
      </w:tblGrid>
      <w:tr w:rsidR="00EE4C9B" w:rsidRPr="00B54B0F" w14:paraId="34307C11" w14:textId="77777777" w:rsidTr="007D32F8">
        <w:tc>
          <w:tcPr>
            <w:tcW w:w="1418" w:type="dxa"/>
          </w:tcPr>
          <w:p w14:paraId="29C08CA8" w14:textId="77777777" w:rsidR="00EE4C9B" w:rsidRPr="00B54B0F" w:rsidRDefault="00EE4C9B" w:rsidP="007D32F8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0F">
              <w:rPr>
                <w:rFonts w:ascii="Times New Roman" w:hAnsi="Times New Roman"/>
                <w:sz w:val="28"/>
                <w:szCs w:val="28"/>
              </w:rPr>
              <w:t>Номер програми</w:t>
            </w:r>
          </w:p>
        </w:tc>
        <w:tc>
          <w:tcPr>
            <w:tcW w:w="5953" w:type="dxa"/>
          </w:tcPr>
          <w:p w14:paraId="5AE0D468" w14:textId="77777777" w:rsidR="00EE4C9B" w:rsidRPr="00B54B0F" w:rsidRDefault="00EE4C9B" w:rsidP="007D3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0F">
              <w:rPr>
                <w:rFonts w:ascii="Times New Roman" w:hAnsi="Times New Roman"/>
                <w:sz w:val="28"/>
                <w:szCs w:val="28"/>
              </w:rPr>
              <w:t>Відбіркові змагання</w:t>
            </w:r>
          </w:p>
        </w:tc>
        <w:tc>
          <w:tcPr>
            <w:tcW w:w="2127" w:type="dxa"/>
          </w:tcPr>
          <w:p w14:paraId="7E418FA4" w14:textId="77777777" w:rsidR="00EE4C9B" w:rsidRPr="00B54B0F" w:rsidRDefault="00EE4C9B" w:rsidP="007D3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0F">
              <w:rPr>
                <w:rFonts w:ascii="Times New Roman" w:hAnsi="Times New Roman"/>
                <w:sz w:val="28"/>
                <w:szCs w:val="28"/>
              </w:rPr>
              <w:t>Кількісний склад</w:t>
            </w:r>
          </w:p>
        </w:tc>
      </w:tr>
      <w:tr w:rsidR="00782990" w:rsidRPr="00B54B0F" w14:paraId="2287DA24" w14:textId="77777777" w:rsidTr="00215564">
        <w:trPr>
          <w:trHeight w:hRule="exact" w:val="2583"/>
        </w:trPr>
        <w:tc>
          <w:tcPr>
            <w:tcW w:w="1418" w:type="dxa"/>
          </w:tcPr>
          <w:p w14:paraId="43146AD2" w14:textId="056FF100" w:rsidR="00782990" w:rsidRPr="009D504F" w:rsidRDefault="009D504F" w:rsidP="00782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82990" w:rsidRPr="009D50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ILCA </w:t>
            </w:r>
            <w:r w:rsidR="00782990" w:rsidRPr="009D504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152E18B" w14:textId="77777777" w:rsidR="00782990" w:rsidRPr="009D504F" w:rsidRDefault="00782990" w:rsidP="007829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</w:tcPr>
          <w:p w14:paraId="28679EC2" w14:textId="2BAF9C08" w:rsidR="000D42F4" w:rsidRPr="009D504F" w:rsidRDefault="000D42F4" w:rsidP="000D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04F">
              <w:rPr>
                <w:rFonts w:ascii="Times New Roman" w:hAnsi="Times New Roman"/>
                <w:sz w:val="24"/>
                <w:szCs w:val="24"/>
              </w:rPr>
              <w:t xml:space="preserve">За результатами фіналу Кубку Європи </w:t>
            </w:r>
            <w:r w:rsidR="009D504F">
              <w:rPr>
                <w:rFonts w:ascii="Times New Roman" w:hAnsi="Times New Roman"/>
                <w:sz w:val="24"/>
                <w:szCs w:val="24"/>
              </w:rPr>
              <w:t xml:space="preserve">2022 року </w:t>
            </w:r>
            <w:r w:rsidRPr="009D504F">
              <w:rPr>
                <w:rFonts w:ascii="Times New Roman" w:hAnsi="Times New Roman"/>
                <w:sz w:val="24"/>
                <w:szCs w:val="24"/>
              </w:rPr>
              <w:t xml:space="preserve">у класах </w:t>
            </w:r>
            <w:r w:rsidRPr="009D504F">
              <w:rPr>
                <w:rFonts w:ascii="Times New Roman" w:hAnsi="Times New Roman"/>
                <w:sz w:val="24"/>
                <w:szCs w:val="24"/>
                <w:lang w:val="en-US"/>
              </w:rPr>
              <w:t>ILCA</w:t>
            </w:r>
          </w:p>
          <w:p w14:paraId="2A424E6C" w14:textId="772A1A94" w:rsidR="000D42F4" w:rsidRPr="009D504F" w:rsidRDefault="009D504F" w:rsidP="000D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Етап Кубку Європи в класах «</w:t>
            </w:r>
            <w:r w:rsidR="000D42F4" w:rsidRPr="009D504F">
              <w:rPr>
                <w:rFonts w:ascii="Times New Roman" w:hAnsi="Times New Roman"/>
                <w:sz w:val="24"/>
                <w:szCs w:val="24"/>
              </w:rPr>
              <w:t>ILCA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0D42F4" w:rsidRPr="009D504F">
              <w:rPr>
                <w:rFonts w:ascii="Times New Roman" w:hAnsi="Times New Roman"/>
                <w:sz w:val="24"/>
                <w:szCs w:val="24"/>
              </w:rPr>
              <w:t xml:space="preserve"> Словенія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0D42F4" w:rsidRPr="009D504F">
              <w:rPr>
                <w:rFonts w:ascii="Times New Roman" w:hAnsi="Times New Roman"/>
                <w:sz w:val="24"/>
                <w:szCs w:val="24"/>
              </w:rPr>
              <w:t>(24 – 26.03.2023)</w:t>
            </w:r>
          </w:p>
          <w:p w14:paraId="4CC745D2" w14:textId="252D70B0" w:rsidR="000D42F4" w:rsidRPr="009D504F" w:rsidRDefault="009D504F" w:rsidP="000D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Етап Кубку Європи в класах «</w:t>
            </w:r>
            <w:r w:rsidR="000D42F4" w:rsidRPr="009D504F">
              <w:rPr>
                <w:rFonts w:ascii="Times New Roman" w:hAnsi="Times New Roman"/>
                <w:sz w:val="24"/>
                <w:szCs w:val="24"/>
              </w:rPr>
              <w:t>ILCA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0D42F4" w:rsidRPr="009D504F">
              <w:rPr>
                <w:rFonts w:ascii="Times New Roman" w:hAnsi="Times New Roman"/>
                <w:sz w:val="24"/>
                <w:szCs w:val="24"/>
              </w:rPr>
              <w:t xml:space="preserve"> Італія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0D42F4" w:rsidRPr="009D504F">
              <w:rPr>
                <w:rFonts w:ascii="Times New Roman" w:hAnsi="Times New Roman"/>
                <w:sz w:val="24"/>
                <w:szCs w:val="24"/>
              </w:rPr>
              <w:t>(04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42F4" w:rsidRPr="009D504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42F4" w:rsidRPr="009D504F">
              <w:rPr>
                <w:rFonts w:ascii="Times New Roman" w:hAnsi="Times New Roman"/>
                <w:sz w:val="24"/>
                <w:szCs w:val="24"/>
              </w:rPr>
              <w:t xml:space="preserve">07.05.2023) </w:t>
            </w:r>
          </w:p>
          <w:p w14:paraId="22AA0B47" w14:textId="5688748F" w:rsidR="00782990" w:rsidRPr="009D504F" w:rsidRDefault="00215564" w:rsidP="00782990">
            <w:pPr>
              <w:rPr>
                <w:rFonts w:ascii="Times New Roman" w:hAnsi="Times New Roman"/>
                <w:sz w:val="24"/>
                <w:szCs w:val="24"/>
              </w:rPr>
            </w:pPr>
            <w:r w:rsidRPr="00B162EA">
              <w:rPr>
                <w:rFonts w:ascii="Times New Roman" w:hAnsi="Times New Roman"/>
                <w:sz w:val="24"/>
                <w:szCs w:val="24"/>
              </w:rPr>
              <w:t>Чемпіонат України в класах ILCA (31.05-04.06.2023,</w:t>
            </w:r>
            <w:r w:rsidRPr="00B162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162EA">
              <w:rPr>
                <w:rFonts w:ascii="Times New Roman" w:hAnsi="Times New Roman"/>
                <w:sz w:val="24"/>
                <w:szCs w:val="24"/>
              </w:rPr>
              <w:t>Львівська обл.)</w:t>
            </w:r>
          </w:p>
          <w:p w14:paraId="707F6D1F" w14:textId="77777777" w:rsidR="00782990" w:rsidRPr="009D504F" w:rsidRDefault="00782990" w:rsidP="0078299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8A1F4B" w14:textId="77777777" w:rsidR="00782990" w:rsidRPr="009D504F" w:rsidRDefault="00782990" w:rsidP="0078299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DF62C7" w14:textId="77777777" w:rsidR="00782990" w:rsidRPr="009D504F" w:rsidRDefault="00782990" w:rsidP="0078299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DD40A9" w14:textId="77777777" w:rsidR="00782990" w:rsidRPr="009D504F" w:rsidRDefault="00782990" w:rsidP="0078299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144801" w14:textId="77777777" w:rsidR="00782990" w:rsidRPr="009D504F" w:rsidRDefault="00782990" w:rsidP="007829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91B27E7" w14:textId="7F0D0A3F" w:rsidR="00782990" w:rsidRPr="009D504F" w:rsidRDefault="00782990" w:rsidP="00782990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D504F">
              <w:rPr>
                <w:rFonts w:ascii="Times New Roman" w:hAnsi="Times New Roman"/>
                <w:sz w:val="24"/>
                <w:szCs w:val="24"/>
              </w:rPr>
              <w:t>2 спортсмени</w:t>
            </w:r>
          </w:p>
          <w:p w14:paraId="01D6A515" w14:textId="77777777" w:rsidR="00782990" w:rsidRPr="009D504F" w:rsidRDefault="00782990" w:rsidP="00782990">
            <w:pPr>
              <w:ind w:firstLine="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990" w:rsidRPr="00B54B0F" w14:paraId="3637C9D1" w14:textId="77777777" w:rsidTr="000D42F4">
        <w:trPr>
          <w:trHeight w:hRule="exact" w:val="862"/>
        </w:trPr>
        <w:tc>
          <w:tcPr>
            <w:tcW w:w="9498" w:type="dxa"/>
            <w:gridSpan w:val="3"/>
          </w:tcPr>
          <w:p w14:paraId="32A9C6AE" w14:textId="03C08F86" w:rsidR="00782990" w:rsidRDefault="00DA3FA9" w:rsidP="00782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E17">
              <w:rPr>
                <w:rFonts w:ascii="Times New Roman" w:hAnsi="Times New Roman"/>
                <w:sz w:val="20"/>
                <w:szCs w:val="20"/>
              </w:rPr>
              <w:t>До складу офіційної делегації національної збірної команди України включаються  спортсмени, які посіли найкращі місця в трьох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із чотирьох</w:t>
            </w:r>
            <w:r w:rsidRPr="00335E17">
              <w:rPr>
                <w:rFonts w:ascii="Times New Roman" w:hAnsi="Times New Roman"/>
                <w:sz w:val="20"/>
                <w:szCs w:val="20"/>
              </w:rPr>
              <w:t xml:space="preserve"> зазначених спортивних заходах. У разі однакової кількості очок остаточне рішення за головним тренером</w:t>
            </w:r>
          </w:p>
        </w:tc>
      </w:tr>
    </w:tbl>
    <w:p w14:paraId="34EBF15D" w14:textId="0E23814F" w:rsidR="00EE4C9B" w:rsidRDefault="00EE4C9B" w:rsidP="00EE4C9B">
      <w:pPr>
        <w:pStyle w:val="a3"/>
        <w:ind w:left="502"/>
        <w:jc w:val="both"/>
        <w:rPr>
          <w:rFonts w:ascii="Times New Roman" w:hAnsi="Times New Roman"/>
          <w:b/>
          <w:sz w:val="28"/>
          <w:szCs w:val="28"/>
        </w:rPr>
      </w:pPr>
    </w:p>
    <w:p w14:paraId="62D4B838" w14:textId="46534BA3" w:rsidR="005F3768" w:rsidRPr="0072715B" w:rsidRDefault="005F3768" w:rsidP="00EE4C9B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72715B">
        <w:rPr>
          <w:rFonts w:ascii="Times New Roman" w:hAnsi="Times New Roman"/>
          <w:sz w:val="28"/>
          <w:szCs w:val="28"/>
        </w:rPr>
        <w:t xml:space="preserve">Чемпіонат </w:t>
      </w:r>
      <w:r w:rsidR="00E53D9A" w:rsidRPr="0072715B">
        <w:rPr>
          <w:rFonts w:ascii="Times New Roman" w:hAnsi="Times New Roman"/>
          <w:sz w:val="28"/>
          <w:szCs w:val="28"/>
        </w:rPr>
        <w:t>Європи в</w:t>
      </w:r>
      <w:r w:rsidRPr="0072715B">
        <w:rPr>
          <w:rFonts w:ascii="Times New Roman" w:hAnsi="Times New Roman"/>
          <w:sz w:val="28"/>
          <w:szCs w:val="28"/>
        </w:rPr>
        <w:t xml:space="preserve"> класі </w:t>
      </w:r>
      <w:r w:rsidR="0014221B" w:rsidRPr="0072715B">
        <w:rPr>
          <w:rFonts w:ascii="Times New Roman" w:hAnsi="Times New Roman"/>
          <w:sz w:val="28"/>
          <w:szCs w:val="28"/>
        </w:rPr>
        <w:t xml:space="preserve"> </w:t>
      </w:r>
      <w:r w:rsidR="00636F3B">
        <w:rPr>
          <w:rFonts w:ascii="Times New Roman" w:hAnsi="Times New Roman"/>
          <w:sz w:val="28"/>
          <w:szCs w:val="28"/>
        </w:rPr>
        <w:t>«</w:t>
      </w:r>
      <w:r w:rsidR="00E53D9A" w:rsidRPr="0072715B">
        <w:rPr>
          <w:rFonts w:ascii="Times New Roman" w:hAnsi="Times New Roman"/>
          <w:sz w:val="28"/>
          <w:szCs w:val="28"/>
          <w:lang w:val="en-US"/>
        </w:rPr>
        <w:t>ILCA</w:t>
      </w:r>
      <w:r w:rsidR="00E53D9A" w:rsidRPr="0072715B">
        <w:rPr>
          <w:rFonts w:ascii="Times New Roman" w:hAnsi="Times New Roman"/>
          <w:sz w:val="28"/>
          <w:szCs w:val="28"/>
        </w:rPr>
        <w:t xml:space="preserve"> 4</w:t>
      </w:r>
      <w:r w:rsidR="00636F3B">
        <w:rPr>
          <w:rFonts w:ascii="Times New Roman" w:hAnsi="Times New Roman"/>
          <w:sz w:val="28"/>
          <w:szCs w:val="28"/>
        </w:rPr>
        <w:t>»</w:t>
      </w:r>
      <w:r w:rsidRPr="0072715B">
        <w:rPr>
          <w:rFonts w:ascii="Times New Roman" w:hAnsi="Times New Roman"/>
          <w:sz w:val="28"/>
          <w:szCs w:val="28"/>
        </w:rPr>
        <w:t>, 15-22.</w:t>
      </w:r>
      <w:r w:rsidR="00E53D9A" w:rsidRPr="0072715B">
        <w:rPr>
          <w:rFonts w:ascii="Times New Roman" w:hAnsi="Times New Roman"/>
          <w:sz w:val="28"/>
          <w:szCs w:val="28"/>
        </w:rPr>
        <w:t>04.2023</w:t>
      </w:r>
      <w:r w:rsidR="00D219D9" w:rsidRPr="0072715B">
        <w:rPr>
          <w:rFonts w:ascii="Times New Roman" w:hAnsi="Times New Roman"/>
          <w:sz w:val="28"/>
          <w:szCs w:val="28"/>
        </w:rPr>
        <w:t xml:space="preserve">, </w:t>
      </w:r>
      <w:r w:rsidR="00497B28" w:rsidRPr="0072715B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497B28" w:rsidRPr="0072715B">
        <w:rPr>
          <w:rFonts w:ascii="Times New Roman" w:hAnsi="Times New Roman"/>
          <w:sz w:val="28"/>
          <w:szCs w:val="28"/>
        </w:rPr>
        <w:t>Кадіз</w:t>
      </w:r>
      <w:proofErr w:type="spellEnd"/>
      <w:r w:rsidR="00497B28" w:rsidRPr="0072715B">
        <w:rPr>
          <w:rFonts w:ascii="Times New Roman" w:hAnsi="Times New Roman"/>
          <w:sz w:val="28"/>
          <w:szCs w:val="28"/>
        </w:rPr>
        <w:t xml:space="preserve">, </w:t>
      </w:r>
      <w:r w:rsidR="00E53D9A" w:rsidRPr="0072715B">
        <w:rPr>
          <w:rFonts w:ascii="Times New Roman" w:hAnsi="Times New Roman"/>
          <w:sz w:val="28"/>
          <w:szCs w:val="28"/>
        </w:rPr>
        <w:t>Іспанія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812"/>
        <w:gridCol w:w="1985"/>
      </w:tblGrid>
      <w:tr w:rsidR="005F3768" w:rsidRPr="006E2E9D" w14:paraId="264EFF51" w14:textId="77777777" w:rsidTr="00640361">
        <w:tc>
          <w:tcPr>
            <w:tcW w:w="1696" w:type="dxa"/>
          </w:tcPr>
          <w:p w14:paraId="5085B5F5" w14:textId="77777777" w:rsidR="005F3768" w:rsidRPr="006E2E9D" w:rsidRDefault="005F3768" w:rsidP="00D219D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E9D">
              <w:rPr>
                <w:rFonts w:ascii="Times New Roman" w:hAnsi="Times New Roman"/>
                <w:sz w:val="28"/>
                <w:szCs w:val="28"/>
              </w:rPr>
              <w:t>Номер програми</w:t>
            </w:r>
          </w:p>
        </w:tc>
        <w:tc>
          <w:tcPr>
            <w:tcW w:w="5812" w:type="dxa"/>
          </w:tcPr>
          <w:p w14:paraId="34A254B1" w14:textId="77777777" w:rsidR="005F3768" w:rsidRPr="006E2E9D" w:rsidRDefault="005F3768" w:rsidP="00D219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E9D">
              <w:rPr>
                <w:rFonts w:ascii="Times New Roman" w:hAnsi="Times New Roman"/>
                <w:sz w:val="28"/>
                <w:szCs w:val="28"/>
              </w:rPr>
              <w:t>Відбіркові змагання</w:t>
            </w:r>
          </w:p>
        </w:tc>
        <w:tc>
          <w:tcPr>
            <w:tcW w:w="1985" w:type="dxa"/>
          </w:tcPr>
          <w:p w14:paraId="5297D83A" w14:textId="77777777" w:rsidR="005F3768" w:rsidRPr="006E2E9D" w:rsidRDefault="005F3768" w:rsidP="00D219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E9D">
              <w:rPr>
                <w:rFonts w:ascii="Times New Roman" w:hAnsi="Times New Roman"/>
                <w:sz w:val="28"/>
                <w:szCs w:val="28"/>
              </w:rPr>
              <w:t>Кількісний склад</w:t>
            </w:r>
          </w:p>
        </w:tc>
      </w:tr>
      <w:tr w:rsidR="005F3768" w:rsidRPr="006E2E9D" w14:paraId="6A2247BF" w14:textId="77777777" w:rsidTr="009D504F">
        <w:trPr>
          <w:trHeight w:hRule="exact" w:val="1219"/>
        </w:trPr>
        <w:tc>
          <w:tcPr>
            <w:tcW w:w="1696" w:type="dxa"/>
          </w:tcPr>
          <w:p w14:paraId="4AA70010" w14:textId="16616561" w:rsidR="005F3768" w:rsidRPr="009D504F" w:rsidRDefault="008B4B0F" w:rsidP="00D2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04F">
              <w:rPr>
                <w:rFonts w:ascii="Times New Roman" w:hAnsi="Times New Roman"/>
                <w:sz w:val="24"/>
                <w:szCs w:val="24"/>
              </w:rPr>
              <w:t>«</w:t>
            </w:r>
            <w:r w:rsidR="00640361" w:rsidRPr="009D504F">
              <w:rPr>
                <w:rFonts w:ascii="Times New Roman" w:hAnsi="Times New Roman"/>
                <w:sz w:val="24"/>
                <w:szCs w:val="24"/>
                <w:lang w:val="en-US"/>
              </w:rPr>
              <w:t>ILCA 4</w:t>
            </w:r>
            <w:r w:rsidRPr="009D50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14:paraId="68137503" w14:textId="23472178" w:rsidR="00640361" w:rsidRPr="009D504F" w:rsidRDefault="00640361" w:rsidP="00640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04F">
              <w:rPr>
                <w:rFonts w:ascii="Times New Roman" w:hAnsi="Times New Roman"/>
                <w:sz w:val="24"/>
                <w:szCs w:val="24"/>
              </w:rPr>
              <w:t xml:space="preserve">За результатами фіналу Кубку Європи у класах </w:t>
            </w:r>
            <w:r w:rsidR="008B4B0F" w:rsidRPr="009D504F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04F">
              <w:rPr>
                <w:rFonts w:ascii="Times New Roman" w:hAnsi="Times New Roman"/>
                <w:sz w:val="24"/>
                <w:szCs w:val="24"/>
                <w:lang w:val="en-US"/>
              </w:rPr>
              <w:t>ILCA</w:t>
            </w:r>
            <w:r w:rsidR="008B4B0F" w:rsidRPr="009D504F">
              <w:rPr>
                <w:rFonts w:ascii="Times New Roman" w:hAnsi="Times New Roman"/>
                <w:sz w:val="24"/>
                <w:szCs w:val="24"/>
              </w:rPr>
              <w:t>»</w:t>
            </w:r>
            <w:r w:rsidR="00CA01F2" w:rsidRPr="009D50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2022 </w:t>
            </w:r>
            <w:r w:rsidR="00CA01F2" w:rsidRPr="009D504F">
              <w:rPr>
                <w:rFonts w:ascii="Times New Roman" w:hAnsi="Times New Roman"/>
                <w:sz w:val="24"/>
                <w:szCs w:val="24"/>
              </w:rPr>
              <w:t>року</w:t>
            </w:r>
          </w:p>
          <w:p w14:paraId="12E0E54A" w14:textId="132E7AE4" w:rsidR="005F3768" w:rsidRPr="009D504F" w:rsidRDefault="00E71475" w:rsidP="00D219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0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 результатами </w:t>
            </w:r>
            <w:proofErr w:type="spellStart"/>
            <w:r w:rsidRPr="009D504F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="0072715B" w:rsidRPr="009D504F">
              <w:rPr>
                <w:rFonts w:ascii="Times New Roman" w:hAnsi="Times New Roman"/>
                <w:sz w:val="24"/>
                <w:szCs w:val="24"/>
                <w:lang w:val="ru-RU"/>
              </w:rPr>
              <w:t>емпіонат</w:t>
            </w:r>
            <w:r w:rsidRPr="009D504F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proofErr w:type="spellEnd"/>
            <w:r w:rsidR="0072715B" w:rsidRPr="009D50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715B" w:rsidRPr="009D504F">
              <w:rPr>
                <w:rFonts w:ascii="Times New Roman" w:hAnsi="Times New Roman"/>
                <w:sz w:val="24"/>
                <w:szCs w:val="24"/>
                <w:lang w:val="ru-RU"/>
              </w:rPr>
              <w:t>світу</w:t>
            </w:r>
            <w:proofErr w:type="spellEnd"/>
            <w:r w:rsidR="0072715B" w:rsidRPr="009D50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72715B" w:rsidRPr="009D504F">
              <w:rPr>
                <w:rFonts w:ascii="Times New Roman" w:hAnsi="Times New Roman"/>
                <w:sz w:val="24"/>
                <w:szCs w:val="24"/>
                <w:lang w:val="ru-RU"/>
              </w:rPr>
              <w:t>класі</w:t>
            </w:r>
            <w:proofErr w:type="spellEnd"/>
            <w:r w:rsidR="0072715B" w:rsidRPr="009D50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B4B0F" w:rsidRPr="009D504F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72715B" w:rsidRPr="009D504F">
              <w:rPr>
                <w:rFonts w:ascii="Times New Roman" w:hAnsi="Times New Roman"/>
                <w:sz w:val="24"/>
                <w:szCs w:val="24"/>
                <w:lang w:val="en-US"/>
              </w:rPr>
              <w:t>ILCA</w:t>
            </w:r>
            <w:r w:rsidR="0072715B" w:rsidRPr="009D50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</w:t>
            </w:r>
            <w:r w:rsidR="008B4B0F" w:rsidRPr="009D504F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72715B" w:rsidRPr="009D50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2022 </w:t>
            </w:r>
            <w:r w:rsidR="008B4B0F" w:rsidRPr="009D504F">
              <w:rPr>
                <w:rFonts w:ascii="Times New Roman" w:hAnsi="Times New Roman"/>
                <w:sz w:val="24"/>
                <w:szCs w:val="24"/>
                <w:lang w:val="ru-RU"/>
              </w:rPr>
              <w:t>року</w:t>
            </w:r>
          </w:p>
          <w:p w14:paraId="58C8FA88" w14:textId="77777777" w:rsidR="005F3768" w:rsidRPr="009D504F" w:rsidRDefault="005F3768" w:rsidP="00D21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7FCCFD" w14:textId="77777777" w:rsidR="005F3768" w:rsidRPr="00215564" w:rsidRDefault="0072715B" w:rsidP="007271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55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спортсмен</w:t>
            </w:r>
          </w:p>
          <w:p w14:paraId="31AC1AE7" w14:textId="77777777" w:rsidR="0072715B" w:rsidRPr="00215564" w:rsidRDefault="0072715B" w:rsidP="007271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F06922A" w14:textId="27F65F20" w:rsidR="0072715B" w:rsidRPr="009D504F" w:rsidRDefault="0072715B" w:rsidP="0072715B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155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спортсменка</w:t>
            </w:r>
          </w:p>
        </w:tc>
      </w:tr>
      <w:tr w:rsidR="005F3768" w:rsidRPr="00B54B0F" w14:paraId="53849982" w14:textId="77777777" w:rsidTr="00B92F57">
        <w:trPr>
          <w:trHeight w:hRule="exact" w:val="840"/>
        </w:trPr>
        <w:tc>
          <w:tcPr>
            <w:tcW w:w="9493" w:type="dxa"/>
            <w:gridSpan w:val="3"/>
          </w:tcPr>
          <w:p w14:paraId="6440B2BA" w14:textId="64E956AD" w:rsidR="00640361" w:rsidRPr="0072715B" w:rsidRDefault="00640361" w:rsidP="00640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1475">
              <w:rPr>
                <w:rFonts w:ascii="Times New Roman" w:hAnsi="Times New Roman"/>
                <w:sz w:val="20"/>
                <w:szCs w:val="20"/>
              </w:rPr>
              <w:t>До складу офіційної делегації національної збірної команди України включаються  спортсмени, які посіли найкраще місце на зазначен</w:t>
            </w:r>
            <w:r w:rsidR="00E71475" w:rsidRPr="00E71475">
              <w:rPr>
                <w:rFonts w:ascii="Times New Roman" w:hAnsi="Times New Roman"/>
                <w:sz w:val="20"/>
                <w:szCs w:val="20"/>
              </w:rPr>
              <w:t>их</w:t>
            </w:r>
            <w:r w:rsidRPr="00E71475">
              <w:rPr>
                <w:rFonts w:ascii="Times New Roman" w:hAnsi="Times New Roman"/>
                <w:sz w:val="20"/>
                <w:szCs w:val="20"/>
              </w:rPr>
              <w:t xml:space="preserve"> спортивн</w:t>
            </w:r>
            <w:r w:rsidR="00E71475" w:rsidRPr="00E71475">
              <w:rPr>
                <w:rFonts w:ascii="Times New Roman" w:hAnsi="Times New Roman"/>
                <w:sz w:val="20"/>
                <w:szCs w:val="20"/>
              </w:rPr>
              <w:t>их</w:t>
            </w:r>
            <w:r w:rsidRPr="00E71475">
              <w:rPr>
                <w:rFonts w:ascii="Times New Roman" w:hAnsi="Times New Roman"/>
                <w:sz w:val="20"/>
                <w:szCs w:val="20"/>
              </w:rPr>
              <w:t xml:space="preserve"> заход</w:t>
            </w:r>
            <w:r w:rsidR="00E71475" w:rsidRPr="00E71475">
              <w:rPr>
                <w:rFonts w:ascii="Times New Roman" w:hAnsi="Times New Roman"/>
                <w:sz w:val="20"/>
                <w:szCs w:val="20"/>
              </w:rPr>
              <w:t>ах</w:t>
            </w:r>
            <w:r w:rsidRPr="00E71475">
              <w:rPr>
                <w:rFonts w:ascii="Times New Roman" w:hAnsi="Times New Roman"/>
                <w:sz w:val="20"/>
                <w:szCs w:val="20"/>
              </w:rPr>
              <w:t xml:space="preserve"> та виконал</w:t>
            </w:r>
            <w:r w:rsidR="00B92F57" w:rsidRPr="00E71475">
              <w:rPr>
                <w:rFonts w:ascii="Times New Roman" w:hAnsi="Times New Roman"/>
                <w:sz w:val="20"/>
                <w:szCs w:val="20"/>
              </w:rPr>
              <w:t>и</w:t>
            </w:r>
            <w:r w:rsidRPr="00E71475">
              <w:rPr>
                <w:rFonts w:ascii="Times New Roman" w:hAnsi="Times New Roman"/>
                <w:sz w:val="20"/>
                <w:szCs w:val="20"/>
              </w:rPr>
              <w:t xml:space="preserve"> індивідуальні плани у підготовчий весняний період</w:t>
            </w:r>
            <w:r w:rsidR="00E71475">
              <w:rPr>
                <w:rFonts w:ascii="Times New Roman" w:hAnsi="Times New Roman"/>
                <w:sz w:val="20"/>
                <w:szCs w:val="20"/>
              </w:rPr>
              <w:t xml:space="preserve"> 2023 року</w:t>
            </w:r>
          </w:p>
          <w:p w14:paraId="40961288" w14:textId="77777777" w:rsidR="005F3768" w:rsidRPr="00784E0F" w:rsidRDefault="005F3768" w:rsidP="00D219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51C1CC" w14:textId="77777777" w:rsidR="005F3768" w:rsidRDefault="005F3768" w:rsidP="00D219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7F2CFB0" w14:textId="0D4EC713" w:rsidR="009D504F" w:rsidRDefault="009D504F" w:rsidP="00F740C7">
      <w:pPr>
        <w:jc w:val="both"/>
        <w:rPr>
          <w:rFonts w:ascii="Times New Roman" w:hAnsi="Times New Roman"/>
          <w:b/>
          <w:sz w:val="28"/>
          <w:szCs w:val="28"/>
        </w:rPr>
      </w:pPr>
    </w:p>
    <w:p w14:paraId="2237CAA4" w14:textId="5165CBE5" w:rsidR="00DA3FA9" w:rsidRDefault="00DA3FA9" w:rsidP="00F740C7">
      <w:pPr>
        <w:jc w:val="both"/>
        <w:rPr>
          <w:rFonts w:ascii="Times New Roman" w:hAnsi="Times New Roman"/>
          <w:b/>
          <w:sz w:val="28"/>
          <w:szCs w:val="28"/>
        </w:rPr>
      </w:pPr>
    </w:p>
    <w:p w14:paraId="494BF39F" w14:textId="77777777" w:rsidR="00DA3FA9" w:rsidRPr="00F740C7" w:rsidRDefault="00DA3FA9" w:rsidP="00F740C7">
      <w:pPr>
        <w:jc w:val="both"/>
        <w:rPr>
          <w:rFonts w:ascii="Times New Roman" w:hAnsi="Times New Roman"/>
          <w:b/>
          <w:sz w:val="28"/>
          <w:szCs w:val="28"/>
        </w:rPr>
      </w:pPr>
    </w:p>
    <w:p w14:paraId="1F551872" w14:textId="48D4A48A" w:rsidR="005474FF" w:rsidRPr="008B4B0F" w:rsidRDefault="005474FF" w:rsidP="00EE4C9B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8B4B0F">
        <w:rPr>
          <w:rFonts w:ascii="Times New Roman" w:hAnsi="Times New Roman"/>
          <w:sz w:val="28"/>
          <w:szCs w:val="28"/>
        </w:rPr>
        <w:lastRenderedPageBreak/>
        <w:t xml:space="preserve">Чемпіонат світу в класі  </w:t>
      </w:r>
      <w:r w:rsidR="008B4B0F">
        <w:rPr>
          <w:rFonts w:ascii="Times New Roman" w:hAnsi="Times New Roman"/>
          <w:sz w:val="28"/>
          <w:szCs w:val="28"/>
        </w:rPr>
        <w:t>«</w:t>
      </w:r>
      <w:r w:rsidRPr="008B4B0F">
        <w:rPr>
          <w:rFonts w:ascii="Times New Roman" w:hAnsi="Times New Roman"/>
          <w:sz w:val="28"/>
          <w:szCs w:val="28"/>
          <w:lang w:val="en-US"/>
        </w:rPr>
        <w:t>ILCA</w:t>
      </w:r>
      <w:r w:rsidRPr="008B4B0F">
        <w:rPr>
          <w:rFonts w:ascii="Times New Roman" w:hAnsi="Times New Roman"/>
          <w:sz w:val="28"/>
          <w:szCs w:val="28"/>
        </w:rPr>
        <w:t xml:space="preserve"> 4</w:t>
      </w:r>
      <w:r w:rsidR="008B4B0F">
        <w:rPr>
          <w:rFonts w:ascii="Times New Roman" w:hAnsi="Times New Roman"/>
          <w:sz w:val="28"/>
          <w:szCs w:val="28"/>
        </w:rPr>
        <w:t>»</w:t>
      </w:r>
      <w:r w:rsidRPr="008B4B0F">
        <w:rPr>
          <w:rFonts w:ascii="Times New Roman" w:hAnsi="Times New Roman"/>
          <w:sz w:val="28"/>
          <w:szCs w:val="28"/>
        </w:rPr>
        <w:t>, 22-30.07.2023, м. Волос, Греція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812"/>
        <w:gridCol w:w="1985"/>
      </w:tblGrid>
      <w:tr w:rsidR="005474FF" w:rsidRPr="006E2E9D" w14:paraId="3CC29F51" w14:textId="77777777" w:rsidTr="007D32F8">
        <w:tc>
          <w:tcPr>
            <w:tcW w:w="1696" w:type="dxa"/>
          </w:tcPr>
          <w:p w14:paraId="1E979845" w14:textId="77777777" w:rsidR="005474FF" w:rsidRPr="006E2E9D" w:rsidRDefault="005474FF" w:rsidP="007D32F8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E9D">
              <w:rPr>
                <w:rFonts w:ascii="Times New Roman" w:hAnsi="Times New Roman"/>
                <w:sz w:val="28"/>
                <w:szCs w:val="28"/>
              </w:rPr>
              <w:t>Номер програми</w:t>
            </w:r>
          </w:p>
        </w:tc>
        <w:tc>
          <w:tcPr>
            <w:tcW w:w="5812" w:type="dxa"/>
          </w:tcPr>
          <w:p w14:paraId="38B95427" w14:textId="77777777" w:rsidR="005474FF" w:rsidRPr="006E2E9D" w:rsidRDefault="005474FF" w:rsidP="007D3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E9D">
              <w:rPr>
                <w:rFonts w:ascii="Times New Roman" w:hAnsi="Times New Roman"/>
                <w:sz w:val="28"/>
                <w:szCs w:val="28"/>
              </w:rPr>
              <w:t>Відбіркові змагання</w:t>
            </w:r>
          </w:p>
        </w:tc>
        <w:tc>
          <w:tcPr>
            <w:tcW w:w="1985" w:type="dxa"/>
          </w:tcPr>
          <w:p w14:paraId="38DE21C7" w14:textId="77777777" w:rsidR="005474FF" w:rsidRPr="006E2E9D" w:rsidRDefault="005474FF" w:rsidP="007D3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E9D">
              <w:rPr>
                <w:rFonts w:ascii="Times New Roman" w:hAnsi="Times New Roman"/>
                <w:sz w:val="28"/>
                <w:szCs w:val="28"/>
              </w:rPr>
              <w:t>Кількісний склад</w:t>
            </w:r>
          </w:p>
        </w:tc>
      </w:tr>
      <w:tr w:rsidR="005474FF" w:rsidRPr="006E2E9D" w14:paraId="02140E46" w14:textId="77777777" w:rsidTr="009D504F">
        <w:trPr>
          <w:trHeight w:hRule="exact" w:val="1631"/>
        </w:trPr>
        <w:tc>
          <w:tcPr>
            <w:tcW w:w="1696" w:type="dxa"/>
          </w:tcPr>
          <w:p w14:paraId="1166BFF8" w14:textId="027DBC74" w:rsidR="005474FF" w:rsidRPr="009D504F" w:rsidRDefault="008B4B0F" w:rsidP="007D3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04F">
              <w:rPr>
                <w:rFonts w:ascii="Times New Roman" w:hAnsi="Times New Roman"/>
                <w:sz w:val="24"/>
                <w:szCs w:val="24"/>
              </w:rPr>
              <w:t>«</w:t>
            </w:r>
            <w:r w:rsidR="005474FF" w:rsidRPr="009D504F">
              <w:rPr>
                <w:rFonts w:ascii="Times New Roman" w:hAnsi="Times New Roman"/>
                <w:sz w:val="24"/>
                <w:szCs w:val="24"/>
                <w:lang w:val="en-US"/>
              </w:rPr>
              <w:t>ILCA 4</w:t>
            </w:r>
            <w:r w:rsidRPr="009D50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14:paraId="5140D0CE" w14:textId="2A7B8986" w:rsidR="00721DF7" w:rsidRPr="009D504F" w:rsidRDefault="00721DF7" w:rsidP="00721DF7">
            <w:pPr>
              <w:rPr>
                <w:rFonts w:ascii="Times New Roman" w:hAnsi="Times New Roman"/>
                <w:sz w:val="24"/>
                <w:szCs w:val="24"/>
              </w:rPr>
            </w:pPr>
            <w:r w:rsidRPr="009D504F">
              <w:rPr>
                <w:rFonts w:ascii="Times New Roman" w:hAnsi="Times New Roman"/>
                <w:sz w:val="24"/>
                <w:szCs w:val="24"/>
              </w:rPr>
              <w:t>Чемпіонат Європи в класі «</w:t>
            </w:r>
            <w:r w:rsidRPr="009D504F">
              <w:rPr>
                <w:rFonts w:ascii="Times New Roman" w:hAnsi="Times New Roman"/>
                <w:sz w:val="24"/>
                <w:szCs w:val="24"/>
                <w:lang w:val="en-US"/>
              </w:rPr>
              <w:t>ILCA</w:t>
            </w:r>
            <w:r w:rsidRPr="009D504F">
              <w:rPr>
                <w:rFonts w:ascii="Times New Roman" w:hAnsi="Times New Roman"/>
                <w:sz w:val="24"/>
                <w:szCs w:val="24"/>
              </w:rPr>
              <w:t xml:space="preserve"> 4» 2023 року              </w:t>
            </w:r>
            <w:r w:rsidR="00CD6CD5">
              <w:rPr>
                <w:rFonts w:ascii="Times New Roman" w:hAnsi="Times New Roman"/>
                <w:sz w:val="24"/>
                <w:szCs w:val="24"/>
              </w:rPr>
              <w:t xml:space="preserve">    Етап Кубку Європи в класах «ILCA»</w:t>
            </w:r>
            <w:r w:rsidR="009D504F">
              <w:rPr>
                <w:rFonts w:ascii="Times New Roman" w:hAnsi="Times New Roman"/>
                <w:sz w:val="24"/>
                <w:szCs w:val="24"/>
              </w:rPr>
              <w:t>,</w:t>
            </w:r>
            <w:r w:rsidRPr="009D504F">
              <w:rPr>
                <w:rFonts w:ascii="Times New Roman" w:hAnsi="Times New Roman"/>
                <w:sz w:val="24"/>
                <w:szCs w:val="24"/>
              </w:rPr>
              <w:t xml:space="preserve"> Словенія </w:t>
            </w:r>
            <w:r w:rsidR="009D504F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9D504F">
              <w:rPr>
                <w:rFonts w:ascii="Times New Roman" w:hAnsi="Times New Roman"/>
                <w:sz w:val="24"/>
                <w:szCs w:val="24"/>
              </w:rPr>
              <w:t xml:space="preserve">(24 – 26.03.2023)                                                                          </w:t>
            </w:r>
            <w:r w:rsidR="00CD6CD5">
              <w:rPr>
                <w:rFonts w:ascii="Times New Roman" w:hAnsi="Times New Roman"/>
                <w:sz w:val="24"/>
                <w:szCs w:val="24"/>
              </w:rPr>
              <w:t>Етап Кубку Європи в класах «ILCA»</w:t>
            </w:r>
            <w:r w:rsidR="009D504F">
              <w:rPr>
                <w:rFonts w:ascii="Times New Roman" w:hAnsi="Times New Roman"/>
                <w:sz w:val="24"/>
                <w:szCs w:val="24"/>
              </w:rPr>
              <w:t>,</w:t>
            </w:r>
            <w:r w:rsidRPr="009D504F">
              <w:rPr>
                <w:rFonts w:ascii="Times New Roman" w:hAnsi="Times New Roman"/>
                <w:sz w:val="24"/>
                <w:szCs w:val="24"/>
              </w:rPr>
              <w:t xml:space="preserve"> Італія </w:t>
            </w:r>
            <w:r w:rsidR="009D504F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9D504F">
              <w:rPr>
                <w:rFonts w:ascii="Times New Roman" w:hAnsi="Times New Roman"/>
                <w:sz w:val="24"/>
                <w:szCs w:val="24"/>
              </w:rPr>
              <w:t>( 04</w:t>
            </w:r>
            <w:r w:rsidR="009D5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04F">
              <w:rPr>
                <w:rFonts w:ascii="Times New Roman" w:hAnsi="Times New Roman"/>
                <w:sz w:val="24"/>
                <w:szCs w:val="24"/>
              </w:rPr>
              <w:t>-07.05.2023)</w:t>
            </w:r>
          </w:p>
          <w:p w14:paraId="0E3EDC1F" w14:textId="77777777" w:rsidR="005474FF" w:rsidRPr="009D504F" w:rsidRDefault="005474FF" w:rsidP="007D32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C07887" w14:textId="77777777" w:rsidR="00B92F57" w:rsidRPr="00215564" w:rsidRDefault="00B92F57" w:rsidP="00B92F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55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спортсмен</w:t>
            </w:r>
          </w:p>
          <w:p w14:paraId="3CDCBA5F" w14:textId="77777777" w:rsidR="00B92F57" w:rsidRPr="00215564" w:rsidRDefault="00B92F57" w:rsidP="00B92F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DFF38F8" w14:textId="77777777" w:rsidR="00CD6CD5" w:rsidRPr="00215564" w:rsidRDefault="00CD6CD5" w:rsidP="00B92F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4531904" w14:textId="77777777" w:rsidR="00CD6CD5" w:rsidRPr="00215564" w:rsidRDefault="00CD6CD5" w:rsidP="00B92F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F4CD855" w14:textId="6339327F" w:rsidR="005474FF" w:rsidRPr="009D504F" w:rsidRDefault="00B92F57" w:rsidP="00B92F5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155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спортсменка</w:t>
            </w:r>
          </w:p>
        </w:tc>
      </w:tr>
      <w:tr w:rsidR="005474FF" w:rsidRPr="00B54B0F" w14:paraId="334DC700" w14:textId="77777777" w:rsidTr="00DA3FA9">
        <w:trPr>
          <w:trHeight w:hRule="exact" w:val="1129"/>
        </w:trPr>
        <w:tc>
          <w:tcPr>
            <w:tcW w:w="9493" w:type="dxa"/>
            <w:gridSpan w:val="3"/>
          </w:tcPr>
          <w:p w14:paraId="57E35D76" w14:textId="21F049C8" w:rsidR="00DA3FA9" w:rsidRPr="00B92F57" w:rsidRDefault="00E71475" w:rsidP="00E714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E17">
              <w:rPr>
                <w:rFonts w:ascii="Times New Roman" w:hAnsi="Times New Roman"/>
                <w:sz w:val="20"/>
                <w:szCs w:val="20"/>
              </w:rPr>
              <w:t>До складу офіційної делегації національної збірної команди України включаються  спортсмени, які посіли найкращі місця в двох з трьох зазначених спортивних заходах. У разі однакової кількості очок остаточне рішення за головним тренером</w:t>
            </w:r>
            <w:r w:rsidR="00DA3FA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 w:rsidR="00DA3FA9" w:rsidRPr="00EC5154">
              <w:rPr>
                <w:rFonts w:ascii="Times New Roman" w:hAnsi="Times New Roman"/>
                <w:b/>
                <w:sz w:val="20"/>
                <w:szCs w:val="20"/>
              </w:rPr>
              <w:t>Участь у чемпіонаті за державні кошти відбудеться тільки за наявністю бюджетного фінансування</w:t>
            </w:r>
          </w:p>
          <w:p w14:paraId="39EF7AFB" w14:textId="77777777" w:rsidR="005474FF" w:rsidRDefault="005474FF" w:rsidP="007D3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A08EF3C" w14:textId="30710835" w:rsidR="005474FF" w:rsidRDefault="005474FF" w:rsidP="003854B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3C97B7E2" w14:textId="454A2B19" w:rsidR="00B92F57" w:rsidRDefault="00B92F57" w:rsidP="00B92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EC5154">
        <w:rPr>
          <w:rFonts w:ascii="Times New Roman" w:hAnsi="Times New Roman"/>
          <w:b/>
          <w:sz w:val="28"/>
          <w:szCs w:val="28"/>
        </w:rPr>
        <w:t>. Критерії відбору спортсменів до участі у чемпіонатах Європи та світу 2023 року в клас</w:t>
      </w:r>
      <w:r>
        <w:rPr>
          <w:rFonts w:ascii="Times New Roman" w:hAnsi="Times New Roman"/>
          <w:b/>
          <w:sz w:val="28"/>
          <w:szCs w:val="28"/>
        </w:rPr>
        <w:t>і</w:t>
      </w:r>
      <w:r w:rsidRPr="00EC515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B4B0F">
        <w:rPr>
          <w:rFonts w:ascii="Times New Roman" w:hAnsi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/>
          <w:b/>
          <w:sz w:val="28"/>
          <w:szCs w:val="28"/>
        </w:rPr>
        <w:t>470</w:t>
      </w:r>
      <w:r w:rsidR="008B4B0F">
        <w:rPr>
          <w:rFonts w:ascii="Times New Roman" w:hAnsi="Times New Roman"/>
          <w:b/>
          <w:sz w:val="28"/>
          <w:szCs w:val="28"/>
        </w:rPr>
        <w:t>»</w:t>
      </w:r>
    </w:p>
    <w:p w14:paraId="4A5D78DC" w14:textId="7EF27825" w:rsidR="00B92F57" w:rsidRDefault="00B92F57" w:rsidP="00B92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4810"/>
        <w:gridCol w:w="2415"/>
      </w:tblGrid>
      <w:tr w:rsidR="00F93DA6" w:rsidRPr="009D1C05" w14:paraId="7EA1A81A" w14:textId="77777777" w:rsidTr="008C64F8">
        <w:tc>
          <w:tcPr>
            <w:tcW w:w="1989" w:type="dxa"/>
          </w:tcPr>
          <w:p w14:paraId="507D457B" w14:textId="77777777" w:rsidR="00F93DA6" w:rsidRPr="009D1C05" w:rsidRDefault="00F93DA6" w:rsidP="008C64F8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05">
              <w:rPr>
                <w:rFonts w:ascii="Times New Roman" w:hAnsi="Times New Roman"/>
                <w:sz w:val="28"/>
                <w:szCs w:val="28"/>
              </w:rPr>
              <w:t>Номер програми</w:t>
            </w:r>
          </w:p>
        </w:tc>
        <w:tc>
          <w:tcPr>
            <w:tcW w:w="4810" w:type="dxa"/>
          </w:tcPr>
          <w:p w14:paraId="70DF4DE8" w14:textId="77777777" w:rsidR="00F93DA6" w:rsidRPr="009D1C05" w:rsidRDefault="00F93DA6" w:rsidP="008C6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05">
              <w:rPr>
                <w:rFonts w:ascii="Times New Roman" w:hAnsi="Times New Roman"/>
                <w:sz w:val="28"/>
                <w:szCs w:val="28"/>
              </w:rPr>
              <w:t>Відбіркові змагання</w:t>
            </w:r>
          </w:p>
        </w:tc>
        <w:tc>
          <w:tcPr>
            <w:tcW w:w="2415" w:type="dxa"/>
          </w:tcPr>
          <w:p w14:paraId="41BCAF66" w14:textId="77777777" w:rsidR="00F93DA6" w:rsidRPr="009D1C05" w:rsidRDefault="00F93DA6" w:rsidP="008C6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05">
              <w:rPr>
                <w:rFonts w:ascii="Times New Roman" w:hAnsi="Times New Roman"/>
                <w:sz w:val="28"/>
                <w:szCs w:val="28"/>
              </w:rPr>
              <w:t>Кількісний склад</w:t>
            </w:r>
          </w:p>
        </w:tc>
      </w:tr>
      <w:tr w:rsidR="00F93DA6" w:rsidRPr="009D1C05" w14:paraId="7FBB4DCB" w14:textId="77777777" w:rsidTr="00F93DA6">
        <w:trPr>
          <w:trHeight w:hRule="exact" w:val="490"/>
        </w:trPr>
        <w:tc>
          <w:tcPr>
            <w:tcW w:w="1989" w:type="dxa"/>
            <w:tcBorders>
              <w:bottom w:val="single" w:sz="4" w:space="0" w:color="auto"/>
            </w:tcBorders>
          </w:tcPr>
          <w:p w14:paraId="1ABAFBA9" w14:textId="21F2EF32" w:rsidR="00F93DA6" w:rsidRPr="009D504F" w:rsidRDefault="00F93DA6" w:rsidP="008C64F8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504F">
              <w:rPr>
                <w:rFonts w:ascii="Times New Roman" w:hAnsi="Times New Roman"/>
                <w:bCs/>
                <w:sz w:val="24"/>
                <w:szCs w:val="24"/>
              </w:rPr>
              <w:t>«470»</w:t>
            </w:r>
          </w:p>
        </w:tc>
        <w:tc>
          <w:tcPr>
            <w:tcW w:w="4810" w:type="dxa"/>
            <w:tcBorders>
              <w:bottom w:val="single" w:sz="4" w:space="0" w:color="auto"/>
            </w:tcBorders>
          </w:tcPr>
          <w:p w14:paraId="125552F2" w14:textId="637C6AD8" w:rsidR="00F93DA6" w:rsidRPr="009D504F" w:rsidRDefault="00F93DA6" w:rsidP="008C64F8">
            <w:pPr>
              <w:tabs>
                <w:tab w:val="left" w:pos="3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04F">
              <w:rPr>
                <w:rFonts w:ascii="Times New Roman" w:hAnsi="Times New Roman"/>
                <w:sz w:val="24"/>
                <w:szCs w:val="24"/>
              </w:rPr>
              <w:t>Чемпіонат України 2022 року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1E640FB5" w14:textId="28694180" w:rsidR="00F93DA6" w:rsidRPr="009D504F" w:rsidRDefault="00F93DA6" w:rsidP="00F93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04F">
              <w:rPr>
                <w:rFonts w:ascii="Times New Roman" w:hAnsi="Times New Roman"/>
                <w:sz w:val="24"/>
                <w:szCs w:val="24"/>
              </w:rPr>
              <w:t>1 екіпаж</w:t>
            </w:r>
          </w:p>
        </w:tc>
      </w:tr>
      <w:tr w:rsidR="00F93DA6" w:rsidRPr="009D1C05" w14:paraId="41314EC2" w14:textId="77777777" w:rsidTr="00F93DA6">
        <w:trPr>
          <w:trHeight w:hRule="exact" w:val="1288"/>
        </w:trPr>
        <w:tc>
          <w:tcPr>
            <w:tcW w:w="9214" w:type="dxa"/>
            <w:gridSpan w:val="3"/>
            <w:tcBorders>
              <w:bottom w:val="single" w:sz="4" w:space="0" w:color="auto"/>
            </w:tcBorders>
          </w:tcPr>
          <w:p w14:paraId="3C564607" w14:textId="4A92DFAC" w:rsidR="00F93DA6" w:rsidRPr="00EC5154" w:rsidRDefault="00F93DA6" w:rsidP="00F93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5154">
              <w:rPr>
                <w:rFonts w:ascii="Times New Roman" w:hAnsi="Times New Roman"/>
                <w:sz w:val="20"/>
                <w:szCs w:val="20"/>
              </w:rPr>
              <w:t xml:space="preserve">До складу офіційної делегації включаються </w:t>
            </w:r>
            <w:r w:rsidRPr="00EC5154">
              <w:rPr>
                <w:rFonts w:ascii="Times New Roman" w:eastAsiaTheme="minorHAnsi" w:hAnsi="Times New Roman"/>
                <w:sz w:val="20"/>
                <w:szCs w:val="20"/>
              </w:rPr>
              <w:t>спортс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мени зі складу збірної команди </w:t>
            </w:r>
            <w:r w:rsidRPr="00EC5154">
              <w:rPr>
                <w:rFonts w:ascii="Times New Roman" w:eastAsiaTheme="minorHAnsi" w:hAnsi="Times New Roman"/>
                <w:sz w:val="20"/>
                <w:szCs w:val="20"/>
              </w:rPr>
              <w:t xml:space="preserve">, які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посіли 1 місце на зазначеному заході. </w:t>
            </w:r>
            <w:r w:rsidRPr="00EC5154">
              <w:rPr>
                <w:rFonts w:ascii="Times New Roman" w:eastAsiaTheme="minorHAnsi" w:hAnsi="Times New Roman"/>
                <w:sz w:val="20"/>
                <w:szCs w:val="20"/>
              </w:rPr>
              <w:t>мають кращий рез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ультат за спортивним принципом та</w:t>
            </w:r>
            <w:r w:rsidRPr="00EC5154">
              <w:rPr>
                <w:rFonts w:ascii="Times New Roman" w:hAnsi="Times New Roman"/>
                <w:sz w:val="20"/>
                <w:szCs w:val="20"/>
              </w:rPr>
              <w:t xml:space="preserve">  виконал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EC5154">
              <w:rPr>
                <w:rFonts w:ascii="Times New Roman" w:hAnsi="Times New Roman"/>
                <w:sz w:val="20"/>
                <w:szCs w:val="20"/>
              </w:rPr>
              <w:t xml:space="preserve"> індивідуальні плани у підготовчий весняний період</w:t>
            </w:r>
          </w:p>
          <w:p w14:paraId="7013C31E" w14:textId="461C6823" w:rsidR="00F93DA6" w:rsidRPr="00BF3FFD" w:rsidRDefault="00F93DA6" w:rsidP="00F93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154">
              <w:rPr>
                <w:rFonts w:ascii="Times New Roman" w:hAnsi="Times New Roman"/>
                <w:b/>
                <w:sz w:val="20"/>
                <w:szCs w:val="20"/>
              </w:rPr>
              <w:t xml:space="preserve">Участь у чемпіонаті за державні кошти відбудеться тільки за наявністю бюджетного фінансування </w:t>
            </w:r>
          </w:p>
        </w:tc>
      </w:tr>
    </w:tbl>
    <w:p w14:paraId="4BB1FEEF" w14:textId="068DF816" w:rsidR="00B92F57" w:rsidRDefault="00B92F57" w:rsidP="00B02FDF">
      <w:pPr>
        <w:spacing w:after="0" w:line="120" w:lineRule="exact"/>
        <w:ind w:firstLine="720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0F730EA1" w14:textId="4C04F787" w:rsidR="00B92F57" w:rsidRDefault="00B92F57" w:rsidP="00B02FDF">
      <w:pPr>
        <w:spacing w:after="0" w:line="120" w:lineRule="exact"/>
        <w:ind w:firstLine="720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7598C2FE" w14:textId="007D7906" w:rsidR="00B92F57" w:rsidRDefault="00B92F57" w:rsidP="00B02FDF">
      <w:pPr>
        <w:spacing w:after="0" w:line="120" w:lineRule="exact"/>
        <w:ind w:firstLine="720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41C8E7C7" w14:textId="072094D9" w:rsidR="00B02FDF" w:rsidRPr="00ED79B7" w:rsidRDefault="00B92F57" w:rsidP="00ED7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EC5154">
        <w:rPr>
          <w:rFonts w:ascii="Times New Roman" w:hAnsi="Times New Roman"/>
          <w:b/>
          <w:sz w:val="28"/>
          <w:szCs w:val="28"/>
        </w:rPr>
        <w:t>. Критерії відбору спортсменів до участі у чемпіонатах Європи та світу 2023 року в клас</w:t>
      </w:r>
      <w:r>
        <w:rPr>
          <w:rFonts w:ascii="Times New Roman" w:hAnsi="Times New Roman"/>
          <w:b/>
          <w:sz w:val="28"/>
          <w:szCs w:val="28"/>
        </w:rPr>
        <w:t>і</w:t>
      </w:r>
      <w:r w:rsidRPr="00EC515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65F93">
        <w:rPr>
          <w:rFonts w:ascii="Times New Roman" w:hAnsi="Times New Roman"/>
          <w:b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Оптиміст</w:t>
      </w:r>
      <w:proofErr w:type="spellEnd"/>
      <w:r w:rsidR="00E65F93">
        <w:rPr>
          <w:rFonts w:ascii="Times New Roman" w:hAnsi="Times New Roman"/>
          <w:b/>
          <w:sz w:val="28"/>
          <w:szCs w:val="28"/>
          <w:lang w:val="ru-RU"/>
        </w:rPr>
        <w:t>»</w:t>
      </w:r>
    </w:p>
    <w:p w14:paraId="41473669" w14:textId="71BA8C5C" w:rsidR="00414E10" w:rsidRPr="00E65F93" w:rsidRDefault="002D2E01" w:rsidP="006C5264">
      <w:pPr>
        <w:pStyle w:val="a3"/>
        <w:numPr>
          <w:ilvl w:val="0"/>
          <w:numId w:val="26"/>
        </w:numPr>
        <w:tabs>
          <w:tab w:val="left" w:pos="426"/>
        </w:tabs>
        <w:spacing w:after="0" w:line="240" w:lineRule="auto"/>
        <w:ind w:left="0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E65F93">
        <w:rPr>
          <w:rFonts w:ascii="Times New Roman" w:eastAsiaTheme="minorHAnsi" w:hAnsi="Times New Roman"/>
          <w:bCs/>
          <w:sz w:val="28"/>
          <w:szCs w:val="28"/>
        </w:rPr>
        <w:t xml:space="preserve">Чемпіонат </w:t>
      </w:r>
      <w:r w:rsidR="007D230A" w:rsidRPr="00E65F93">
        <w:rPr>
          <w:rFonts w:ascii="Times New Roman" w:eastAsiaTheme="minorHAnsi" w:hAnsi="Times New Roman"/>
          <w:bCs/>
          <w:sz w:val="28"/>
          <w:szCs w:val="28"/>
        </w:rPr>
        <w:t>с</w:t>
      </w:r>
      <w:r w:rsidRPr="00E65F93">
        <w:rPr>
          <w:rFonts w:ascii="Times New Roman" w:eastAsiaTheme="minorHAnsi" w:hAnsi="Times New Roman"/>
          <w:bCs/>
          <w:sz w:val="28"/>
          <w:szCs w:val="28"/>
        </w:rPr>
        <w:t xml:space="preserve">віту у класі </w:t>
      </w:r>
      <w:r w:rsidR="00E65F93" w:rsidRPr="00E65F93">
        <w:rPr>
          <w:rFonts w:ascii="Times New Roman" w:eastAsiaTheme="minorHAnsi" w:hAnsi="Times New Roman"/>
          <w:bCs/>
          <w:sz w:val="28"/>
          <w:szCs w:val="28"/>
        </w:rPr>
        <w:t>«</w:t>
      </w:r>
      <w:r w:rsidRPr="00E65F93">
        <w:rPr>
          <w:rFonts w:ascii="Times New Roman" w:eastAsiaTheme="minorHAnsi" w:hAnsi="Times New Roman"/>
          <w:bCs/>
          <w:sz w:val="28"/>
          <w:szCs w:val="28"/>
        </w:rPr>
        <w:t>Оптиміст</w:t>
      </w:r>
      <w:r w:rsidR="00E65F93" w:rsidRPr="00E65F93">
        <w:rPr>
          <w:rFonts w:ascii="Times New Roman" w:eastAsiaTheme="minorHAnsi" w:hAnsi="Times New Roman"/>
          <w:bCs/>
          <w:sz w:val="28"/>
          <w:szCs w:val="28"/>
        </w:rPr>
        <w:t>»</w:t>
      </w:r>
      <w:r w:rsidRPr="00E65F93">
        <w:rPr>
          <w:rFonts w:ascii="Times New Roman" w:eastAsiaTheme="minorHAnsi" w:hAnsi="Times New Roman"/>
          <w:bCs/>
          <w:sz w:val="28"/>
          <w:szCs w:val="28"/>
        </w:rPr>
        <w:t xml:space="preserve">,  </w:t>
      </w:r>
      <w:r w:rsidR="00E65F93" w:rsidRPr="00E65F93">
        <w:rPr>
          <w:rFonts w:ascii="Times New Roman" w:eastAsiaTheme="minorHAnsi" w:hAnsi="Times New Roman"/>
          <w:bCs/>
          <w:sz w:val="28"/>
          <w:szCs w:val="28"/>
        </w:rPr>
        <w:t>15</w:t>
      </w:r>
      <w:r w:rsidR="00286E84" w:rsidRPr="00E65F93">
        <w:rPr>
          <w:rFonts w:ascii="Times New Roman" w:eastAsiaTheme="minorHAnsi" w:hAnsi="Times New Roman"/>
          <w:bCs/>
          <w:sz w:val="28"/>
          <w:szCs w:val="28"/>
        </w:rPr>
        <w:t xml:space="preserve"> – </w:t>
      </w:r>
      <w:r w:rsidR="00E65F93" w:rsidRPr="00E65F93">
        <w:rPr>
          <w:rFonts w:ascii="Times New Roman" w:eastAsiaTheme="minorHAnsi" w:hAnsi="Times New Roman"/>
          <w:bCs/>
          <w:sz w:val="28"/>
          <w:szCs w:val="28"/>
        </w:rPr>
        <w:t>26</w:t>
      </w:r>
      <w:r w:rsidR="00286E84" w:rsidRPr="00E65F93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E65F93" w:rsidRPr="00E65F93">
        <w:rPr>
          <w:rFonts w:ascii="Times New Roman" w:eastAsiaTheme="minorHAnsi" w:hAnsi="Times New Roman"/>
          <w:bCs/>
          <w:sz w:val="28"/>
          <w:szCs w:val="28"/>
        </w:rPr>
        <w:t>червня 2023</w:t>
      </w:r>
      <w:r w:rsidRPr="00E65F93">
        <w:rPr>
          <w:rFonts w:ascii="Times New Roman" w:eastAsiaTheme="minorHAnsi" w:hAnsi="Times New Roman"/>
          <w:bCs/>
          <w:sz w:val="28"/>
          <w:szCs w:val="28"/>
        </w:rPr>
        <w:t xml:space="preserve"> року, </w:t>
      </w:r>
      <w:r w:rsidR="00E65F93" w:rsidRPr="00E65F93">
        <w:rPr>
          <w:rFonts w:ascii="Times New Roman" w:eastAsiaTheme="minorHAnsi" w:hAnsi="Times New Roman"/>
          <w:bCs/>
          <w:sz w:val="28"/>
          <w:szCs w:val="28"/>
        </w:rPr>
        <w:t>Іспанія</w:t>
      </w:r>
    </w:p>
    <w:p w14:paraId="32724F59" w14:textId="77777777" w:rsidR="006C5264" w:rsidRPr="003A683D" w:rsidRDefault="006C5264" w:rsidP="006C5264">
      <w:pPr>
        <w:pStyle w:val="a3"/>
        <w:tabs>
          <w:tab w:val="left" w:pos="426"/>
        </w:tabs>
        <w:spacing w:after="0" w:line="160" w:lineRule="exact"/>
        <w:ind w:left="0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4810"/>
        <w:gridCol w:w="2415"/>
      </w:tblGrid>
      <w:tr w:rsidR="00BA3C4B" w:rsidRPr="009D1C05" w14:paraId="6591117B" w14:textId="77777777" w:rsidTr="00213A77">
        <w:trPr>
          <w:trHeight w:val="760"/>
        </w:trPr>
        <w:tc>
          <w:tcPr>
            <w:tcW w:w="1989" w:type="dxa"/>
          </w:tcPr>
          <w:p w14:paraId="392E6764" w14:textId="77777777" w:rsidR="00BA3C4B" w:rsidRPr="009D1C05" w:rsidRDefault="00BA3C4B" w:rsidP="00BA3C4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05">
              <w:rPr>
                <w:rFonts w:ascii="Times New Roman" w:hAnsi="Times New Roman"/>
                <w:sz w:val="28"/>
                <w:szCs w:val="28"/>
              </w:rPr>
              <w:t>Номер програми</w:t>
            </w:r>
          </w:p>
        </w:tc>
        <w:tc>
          <w:tcPr>
            <w:tcW w:w="4810" w:type="dxa"/>
          </w:tcPr>
          <w:p w14:paraId="444127EB" w14:textId="77777777" w:rsidR="00BA3C4B" w:rsidRPr="009D1C05" w:rsidRDefault="00BA3C4B" w:rsidP="00BA3C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05">
              <w:rPr>
                <w:rFonts w:ascii="Times New Roman" w:hAnsi="Times New Roman"/>
                <w:sz w:val="28"/>
                <w:szCs w:val="28"/>
              </w:rPr>
              <w:t>Відбіркові змагання</w:t>
            </w:r>
          </w:p>
        </w:tc>
        <w:tc>
          <w:tcPr>
            <w:tcW w:w="2415" w:type="dxa"/>
          </w:tcPr>
          <w:p w14:paraId="12A52BE1" w14:textId="77777777" w:rsidR="00BA3C4B" w:rsidRPr="009D1C05" w:rsidRDefault="00BA3C4B" w:rsidP="00BA3C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05">
              <w:rPr>
                <w:rFonts w:ascii="Times New Roman" w:hAnsi="Times New Roman"/>
                <w:sz w:val="28"/>
                <w:szCs w:val="28"/>
              </w:rPr>
              <w:t>Кількісний склад</w:t>
            </w:r>
          </w:p>
        </w:tc>
      </w:tr>
      <w:tr w:rsidR="00BA3C4B" w:rsidRPr="009D1C05" w14:paraId="71B08089" w14:textId="77777777" w:rsidTr="00E06273">
        <w:trPr>
          <w:trHeight w:hRule="exact" w:val="1561"/>
        </w:trPr>
        <w:tc>
          <w:tcPr>
            <w:tcW w:w="1989" w:type="dxa"/>
            <w:tcBorders>
              <w:bottom w:val="single" w:sz="4" w:space="0" w:color="auto"/>
            </w:tcBorders>
          </w:tcPr>
          <w:p w14:paraId="61B8659D" w14:textId="7A9288CC" w:rsidR="00BA3C4B" w:rsidRPr="00213A77" w:rsidRDefault="00213A77" w:rsidP="00BA3C4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3A7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BA3C4B" w:rsidRPr="00213A77">
              <w:rPr>
                <w:rFonts w:ascii="Times New Roman" w:hAnsi="Times New Roman"/>
                <w:bCs/>
                <w:sz w:val="24"/>
                <w:szCs w:val="24"/>
              </w:rPr>
              <w:t>Оптиміст</w:t>
            </w:r>
            <w:r w:rsidRPr="00213A7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810" w:type="dxa"/>
            <w:tcBorders>
              <w:bottom w:val="single" w:sz="4" w:space="0" w:color="auto"/>
            </w:tcBorders>
          </w:tcPr>
          <w:p w14:paraId="0F5B5322" w14:textId="3C85706B" w:rsidR="00F7660F" w:rsidRDefault="00F7660F" w:rsidP="00213A7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Чемпіонат світу у класі Оптиміст 2022 року</w:t>
            </w:r>
          </w:p>
          <w:p w14:paraId="032E7B70" w14:textId="77777777" w:rsidR="00430005" w:rsidRPr="00430005" w:rsidRDefault="00430005" w:rsidP="0043000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0005">
              <w:rPr>
                <w:rFonts w:ascii="Times New Roman" w:eastAsia="Times New Roman" w:hAnsi="Times New Roman"/>
              </w:rPr>
              <w:t>Міжнародна регата «41st Garda Meeting</w:t>
            </w:r>
          </w:p>
          <w:p w14:paraId="29421D9A" w14:textId="77777777" w:rsidR="00430005" w:rsidRPr="00430005" w:rsidRDefault="00430005" w:rsidP="0043000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0005">
              <w:rPr>
                <w:rFonts w:ascii="Times New Roman" w:eastAsia="Times New Roman" w:hAnsi="Times New Roman"/>
              </w:rPr>
              <w:t>Optimist», 06-09.04.2023, Італійська</w:t>
            </w:r>
          </w:p>
          <w:p w14:paraId="67E1E979" w14:textId="68767356" w:rsidR="005B4A13" w:rsidRPr="005B4A13" w:rsidRDefault="00430005" w:rsidP="0043000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0005">
              <w:rPr>
                <w:rFonts w:ascii="Times New Roman" w:eastAsia="Times New Roman" w:hAnsi="Times New Roman"/>
              </w:rPr>
              <w:t>Республіка</w:t>
            </w:r>
          </w:p>
          <w:p w14:paraId="42DBBCFA" w14:textId="56A1484E" w:rsidR="00213A77" w:rsidRPr="00213A77" w:rsidRDefault="00213A77" w:rsidP="001A2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6E556B72" w14:textId="336C986B" w:rsidR="00BA3C4B" w:rsidRPr="00213A77" w:rsidRDefault="00430005" w:rsidP="00BA3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05">
              <w:rPr>
                <w:rFonts w:ascii="Times New Roman" w:hAnsi="Times New Roman"/>
                <w:sz w:val="24"/>
                <w:szCs w:val="24"/>
              </w:rPr>
              <w:t>2 спортсмени</w:t>
            </w:r>
          </w:p>
          <w:p w14:paraId="104CA705" w14:textId="77777777" w:rsidR="00BA3C4B" w:rsidRDefault="00BA3C4B" w:rsidP="00BA3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078F6B" w14:textId="332DEB0D" w:rsidR="00430005" w:rsidRPr="00430005" w:rsidRDefault="00430005" w:rsidP="00430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32B63">
              <w:rPr>
                <w:rFonts w:ascii="Times New Roman" w:hAnsi="Times New Roman"/>
                <w:sz w:val="24"/>
                <w:szCs w:val="24"/>
              </w:rPr>
              <w:t>3</w:t>
            </w:r>
            <w:r w:rsidRPr="00430005">
              <w:rPr>
                <w:rFonts w:ascii="Times New Roman" w:hAnsi="Times New Roman"/>
                <w:sz w:val="24"/>
                <w:szCs w:val="24"/>
              </w:rPr>
              <w:t xml:space="preserve"> спортсмени</w:t>
            </w:r>
          </w:p>
          <w:p w14:paraId="5E07F0DF" w14:textId="039F2319" w:rsidR="00430005" w:rsidRPr="00213A77" w:rsidRDefault="00430005" w:rsidP="00430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C4B" w:rsidRPr="009D1C05" w14:paraId="1E9DB7A4" w14:textId="77777777" w:rsidTr="00932B63">
        <w:trPr>
          <w:trHeight w:hRule="exact" w:val="1683"/>
        </w:trPr>
        <w:tc>
          <w:tcPr>
            <w:tcW w:w="9214" w:type="dxa"/>
            <w:gridSpan w:val="3"/>
            <w:tcBorders>
              <w:bottom w:val="single" w:sz="4" w:space="0" w:color="auto"/>
            </w:tcBorders>
          </w:tcPr>
          <w:p w14:paraId="460A4018" w14:textId="104E7E66" w:rsidR="00E06273" w:rsidRDefault="00E06273" w:rsidP="00932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005">
              <w:rPr>
                <w:rFonts w:ascii="Times New Roman" w:hAnsi="Times New Roman"/>
                <w:sz w:val="20"/>
                <w:szCs w:val="20"/>
              </w:rPr>
              <w:t xml:space="preserve">До складу офіційної делегації національної збірної команди України </w:t>
            </w:r>
            <w:r w:rsidRPr="00E06273">
              <w:rPr>
                <w:rFonts w:ascii="Times New Roman" w:hAnsi="Times New Roman"/>
                <w:sz w:val="20"/>
                <w:szCs w:val="20"/>
              </w:rPr>
              <w:t xml:space="preserve">за державні кошти </w:t>
            </w:r>
            <w:r w:rsidRPr="00430005">
              <w:rPr>
                <w:rFonts w:ascii="Times New Roman" w:hAnsi="Times New Roman"/>
                <w:sz w:val="20"/>
                <w:szCs w:val="20"/>
              </w:rPr>
              <w:t>включаються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00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B63">
              <w:rPr>
                <w:rFonts w:ascii="Times New Roman" w:hAnsi="Times New Roman"/>
                <w:sz w:val="20"/>
                <w:szCs w:val="20"/>
              </w:rPr>
              <w:t>чотири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спортсмени, </w:t>
            </w:r>
            <w:r w:rsidRPr="00430005">
              <w:rPr>
                <w:rFonts w:ascii="Times New Roman" w:hAnsi="Times New Roman"/>
                <w:sz w:val="20"/>
                <w:szCs w:val="20"/>
              </w:rPr>
              <w:t xml:space="preserve"> які посіли найкращі місця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0005">
              <w:rPr>
                <w:rFonts w:ascii="Times New Roman" w:hAnsi="Times New Roman"/>
                <w:sz w:val="20"/>
                <w:szCs w:val="20"/>
              </w:rPr>
              <w:t>зазначен</w:t>
            </w:r>
            <w:r>
              <w:rPr>
                <w:rFonts w:ascii="Times New Roman" w:hAnsi="Times New Roman"/>
                <w:sz w:val="20"/>
                <w:szCs w:val="20"/>
              </w:rPr>
              <w:t>их</w:t>
            </w:r>
            <w:r w:rsidRPr="00430005">
              <w:rPr>
                <w:rFonts w:ascii="Times New Roman" w:hAnsi="Times New Roman"/>
                <w:sz w:val="20"/>
                <w:szCs w:val="20"/>
              </w:rPr>
              <w:t xml:space="preserve"> спортивн</w:t>
            </w:r>
            <w:r>
              <w:rPr>
                <w:rFonts w:ascii="Times New Roman" w:hAnsi="Times New Roman"/>
                <w:sz w:val="20"/>
                <w:szCs w:val="20"/>
              </w:rPr>
              <w:t>их</w:t>
            </w:r>
            <w:r w:rsidRPr="004300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заходах</w:t>
            </w:r>
            <w:r w:rsidR="00932B6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32B63" w:rsidRPr="00932B63">
              <w:rPr>
                <w:rFonts w:ascii="Times New Roman" w:hAnsi="Times New Roman"/>
                <w:sz w:val="20"/>
                <w:szCs w:val="20"/>
              </w:rPr>
              <w:t>виконали вимоги</w:t>
            </w:r>
            <w:r w:rsidR="00932B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B63" w:rsidRPr="00932B63">
              <w:rPr>
                <w:rFonts w:ascii="Times New Roman" w:hAnsi="Times New Roman"/>
                <w:sz w:val="20"/>
                <w:szCs w:val="20"/>
              </w:rPr>
              <w:t>«Положення про</w:t>
            </w:r>
            <w:r w:rsidR="00932B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B63" w:rsidRPr="00932B63">
              <w:rPr>
                <w:rFonts w:ascii="Times New Roman" w:hAnsi="Times New Roman"/>
                <w:sz w:val="20"/>
                <w:szCs w:val="20"/>
              </w:rPr>
              <w:t>змагання» щодо реєстрації та взяли участь у 2-3 підготовчих міжнародних регатах відповідно</w:t>
            </w:r>
            <w:r w:rsidR="00932B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B63" w:rsidRPr="00932B63">
              <w:rPr>
                <w:rFonts w:ascii="Times New Roman" w:hAnsi="Times New Roman"/>
                <w:sz w:val="20"/>
                <w:szCs w:val="20"/>
              </w:rPr>
              <w:t>до індивідуального плану підготовки спортсмена</w:t>
            </w:r>
          </w:p>
          <w:p w14:paraId="1249BD0D" w14:textId="77777777" w:rsidR="00E06273" w:rsidRPr="00E65F93" w:rsidRDefault="00E06273" w:rsidP="00E0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50E1">
              <w:rPr>
                <w:rFonts w:ascii="Times New Roman" w:hAnsi="Times New Roman"/>
                <w:b/>
                <w:sz w:val="20"/>
                <w:szCs w:val="20"/>
              </w:rPr>
              <w:t>Участь у чемпіонаті за державні кошти відбудеться тільки за наявністю бюджетного фінансування після забезпечення підготовки основних олімпійських програм</w:t>
            </w:r>
          </w:p>
          <w:p w14:paraId="4F377C05" w14:textId="4971ADC5" w:rsidR="00BA3C4B" w:rsidRPr="00BF3FFD" w:rsidRDefault="00BA3C4B" w:rsidP="00A469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61EAE8F" w14:textId="65C26D56" w:rsidR="001E6A45" w:rsidRDefault="001E6A45" w:rsidP="00924F39">
      <w:pPr>
        <w:spacing w:after="0" w:line="120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3C3D3F8" w14:textId="3954198D" w:rsidR="008850E1" w:rsidRDefault="008850E1" w:rsidP="008850E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A64F6A9" w14:textId="3E579354" w:rsidR="008850E1" w:rsidRDefault="008850E1" w:rsidP="008850E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94FA9AB" w14:textId="3D813480" w:rsidR="008850E1" w:rsidRDefault="008850E1" w:rsidP="008850E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0C7DACF" w14:textId="2E21F58A" w:rsidR="00E06273" w:rsidRDefault="00E06273" w:rsidP="008850E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7D58DC4" w14:textId="06AC81DB" w:rsidR="00E06273" w:rsidRDefault="00E06273" w:rsidP="008850E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2FE6662" w14:textId="77777777" w:rsidR="00E06273" w:rsidRDefault="00E06273" w:rsidP="008850E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8942572" w14:textId="77777777" w:rsidR="008850E1" w:rsidRPr="008850E1" w:rsidRDefault="008850E1" w:rsidP="008850E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15A3CAA" w14:textId="72C82EB6" w:rsidR="00110317" w:rsidRPr="00110317" w:rsidRDefault="00E65F93" w:rsidP="00110317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5F93">
        <w:rPr>
          <w:rFonts w:ascii="Times New Roman" w:eastAsiaTheme="minorHAnsi" w:hAnsi="Times New Roman"/>
          <w:bCs/>
          <w:sz w:val="28"/>
          <w:szCs w:val="28"/>
        </w:rPr>
        <w:t xml:space="preserve">Чемпіонат </w:t>
      </w:r>
      <w:r>
        <w:rPr>
          <w:rFonts w:ascii="Times New Roman" w:eastAsiaTheme="minorHAnsi" w:hAnsi="Times New Roman"/>
          <w:bCs/>
          <w:sz w:val="28"/>
          <w:szCs w:val="28"/>
        </w:rPr>
        <w:t>Європи</w:t>
      </w:r>
      <w:r w:rsidRPr="00E65F93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>в</w:t>
      </w:r>
      <w:r w:rsidRPr="00E65F93">
        <w:rPr>
          <w:rFonts w:ascii="Times New Roman" w:eastAsiaTheme="minorHAnsi" w:hAnsi="Times New Roman"/>
          <w:bCs/>
          <w:sz w:val="28"/>
          <w:szCs w:val="28"/>
        </w:rPr>
        <w:t xml:space="preserve"> класі «Оптиміст»,  15 – </w:t>
      </w:r>
      <w:r>
        <w:rPr>
          <w:rFonts w:ascii="Times New Roman" w:eastAsiaTheme="minorHAnsi" w:hAnsi="Times New Roman"/>
          <w:bCs/>
          <w:sz w:val="28"/>
          <w:szCs w:val="28"/>
        </w:rPr>
        <w:t>22</w:t>
      </w:r>
      <w:r w:rsidRPr="00E65F93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>лип</w:t>
      </w:r>
      <w:r w:rsidRPr="00E65F93">
        <w:rPr>
          <w:rFonts w:ascii="Times New Roman" w:eastAsiaTheme="minorHAnsi" w:hAnsi="Times New Roman"/>
          <w:bCs/>
          <w:sz w:val="28"/>
          <w:szCs w:val="28"/>
        </w:rPr>
        <w:t xml:space="preserve">ня 2023 року, </w:t>
      </w:r>
      <w:r>
        <w:rPr>
          <w:rFonts w:ascii="Times New Roman" w:eastAsiaTheme="minorHAnsi" w:hAnsi="Times New Roman"/>
          <w:bCs/>
          <w:sz w:val="28"/>
          <w:szCs w:val="28"/>
        </w:rPr>
        <w:t>Греція</w:t>
      </w:r>
    </w:p>
    <w:tbl>
      <w:tblPr>
        <w:tblpPr w:leftFromText="180" w:rightFromText="180" w:vertAnchor="text" w:horzAnchor="margin" w:tblpY="11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4810"/>
        <w:gridCol w:w="2415"/>
      </w:tblGrid>
      <w:tr w:rsidR="00E06273" w:rsidRPr="009D1C05" w14:paraId="4E61B3EB" w14:textId="77777777" w:rsidTr="00E06273">
        <w:tc>
          <w:tcPr>
            <w:tcW w:w="1989" w:type="dxa"/>
          </w:tcPr>
          <w:p w14:paraId="72394740" w14:textId="77777777" w:rsidR="00E06273" w:rsidRPr="009D1C05" w:rsidRDefault="00E06273" w:rsidP="00E0627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05">
              <w:rPr>
                <w:rFonts w:ascii="Times New Roman" w:hAnsi="Times New Roman"/>
                <w:sz w:val="28"/>
                <w:szCs w:val="28"/>
              </w:rPr>
              <w:t>Номер програми</w:t>
            </w:r>
          </w:p>
        </w:tc>
        <w:tc>
          <w:tcPr>
            <w:tcW w:w="4810" w:type="dxa"/>
          </w:tcPr>
          <w:p w14:paraId="1A6F6680" w14:textId="77777777" w:rsidR="00E06273" w:rsidRPr="009D1C05" w:rsidRDefault="00E06273" w:rsidP="00E06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05">
              <w:rPr>
                <w:rFonts w:ascii="Times New Roman" w:hAnsi="Times New Roman"/>
                <w:sz w:val="28"/>
                <w:szCs w:val="28"/>
              </w:rPr>
              <w:t>Відбіркові змагання</w:t>
            </w:r>
          </w:p>
        </w:tc>
        <w:tc>
          <w:tcPr>
            <w:tcW w:w="2415" w:type="dxa"/>
          </w:tcPr>
          <w:p w14:paraId="3EBC06E7" w14:textId="77777777" w:rsidR="00E06273" w:rsidRPr="009D1C05" w:rsidRDefault="00E06273" w:rsidP="00E06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C05">
              <w:rPr>
                <w:rFonts w:ascii="Times New Roman" w:hAnsi="Times New Roman"/>
                <w:sz w:val="28"/>
                <w:szCs w:val="28"/>
              </w:rPr>
              <w:t>Кількісний склад</w:t>
            </w:r>
          </w:p>
        </w:tc>
      </w:tr>
      <w:tr w:rsidR="00E06273" w:rsidRPr="009D1C05" w14:paraId="162CE285" w14:textId="77777777" w:rsidTr="00E06273">
        <w:trPr>
          <w:trHeight w:hRule="exact" w:val="1808"/>
        </w:trPr>
        <w:tc>
          <w:tcPr>
            <w:tcW w:w="1989" w:type="dxa"/>
            <w:tcBorders>
              <w:bottom w:val="single" w:sz="4" w:space="0" w:color="auto"/>
            </w:tcBorders>
          </w:tcPr>
          <w:p w14:paraId="15401CB5" w14:textId="77777777" w:rsidR="00E06273" w:rsidRPr="00E06273" w:rsidRDefault="00E06273" w:rsidP="00E06273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6273">
              <w:rPr>
                <w:rFonts w:ascii="Arial" w:hAnsi="Arial" w:cs="Arial"/>
                <w:bCs/>
                <w:sz w:val="20"/>
                <w:szCs w:val="20"/>
              </w:rPr>
              <w:t>«Оптиміст»</w:t>
            </w:r>
          </w:p>
        </w:tc>
        <w:tc>
          <w:tcPr>
            <w:tcW w:w="4810" w:type="dxa"/>
            <w:tcBorders>
              <w:bottom w:val="single" w:sz="4" w:space="0" w:color="auto"/>
            </w:tcBorders>
          </w:tcPr>
          <w:p w14:paraId="579A1987" w14:textId="77777777" w:rsidR="00E06273" w:rsidRPr="00E06273" w:rsidRDefault="00E06273" w:rsidP="00E0627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06273">
              <w:rPr>
                <w:rFonts w:ascii="Arial" w:hAnsi="Arial" w:cs="Arial"/>
                <w:bCs/>
                <w:sz w:val="20"/>
                <w:szCs w:val="20"/>
              </w:rPr>
              <w:t>Чемпіонат світу у класі Оптиміст 2022 року</w:t>
            </w:r>
          </w:p>
          <w:p w14:paraId="4DD23EB6" w14:textId="77777777" w:rsidR="00E06273" w:rsidRPr="00E06273" w:rsidRDefault="00E06273" w:rsidP="00E06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6273">
              <w:rPr>
                <w:rFonts w:ascii="Arial" w:eastAsia="Times New Roman" w:hAnsi="Arial" w:cs="Arial"/>
                <w:sz w:val="20"/>
                <w:szCs w:val="20"/>
              </w:rPr>
              <w:t>Міжнародна регата «41st Garda Meeting</w:t>
            </w:r>
          </w:p>
          <w:p w14:paraId="15BCB0D3" w14:textId="77777777" w:rsidR="00E06273" w:rsidRPr="00E06273" w:rsidRDefault="00E06273" w:rsidP="00E06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6273">
              <w:rPr>
                <w:rFonts w:ascii="Arial" w:eastAsia="Times New Roman" w:hAnsi="Arial" w:cs="Arial"/>
                <w:sz w:val="20"/>
                <w:szCs w:val="20"/>
              </w:rPr>
              <w:t>Optimist», 06-09.04.2023, Італійська</w:t>
            </w:r>
          </w:p>
          <w:p w14:paraId="02D846ED" w14:textId="77777777" w:rsidR="00E06273" w:rsidRPr="00E06273" w:rsidRDefault="00E06273" w:rsidP="00E06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6273">
              <w:rPr>
                <w:rFonts w:ascii="Arial" w:eastAsia="Times New Roman" w:hAnsi="Arial" w:cs="Arial"/>
                <w:sz w:val="20"/>
                <w:szCs w:val="20"/>
              </w:rPr>
              <w:t>Республіка</w:t>
            </w:r>
          </w:p>
          <w:p w14:paraId="3E25B562" w14:textId="77777777" w:rsidR="00E06273" w:rsidRPr="00E06273" w:rsidRDefault="00E06273" w:rsidP="00E06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273">
              <w:rPr>
                <w:rFonts w:ascii="Arial" w:hAnsi="Arial" w:cs="Arial"/>
                <w:sz w:val="20"/>
                <w:szCs w:val="20"/>
              </w:rPr>
              <w:t>Чемпіонат України в класах «Оптиміст»,</w:t>
            </w:r>
          </w:p>
          <w:p w14:paraId="47AC4ECA" w14:textId="77777777" w:rsidR="00E06273" w:rsidRPr="00E06273" w:rsidRDefault="00E06273" w:rsidP="00E06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273">
              <w:rPr>
                <w:rFonts w:ascii="Arial" w:hAnsi="Arial" w:cs="Arial"/>
                <w:sz w:val="20"/>
                <w:szCs w:val="20"/>
              </w:rPr>
              <w:t xml:space="preserve">«Кадет», «RS </w:t>
            </w:r>
            <w:proofErr w:type="spellStart"/>
            <w:r w:rsidRPr="00E06273">
              <w:rPr>
                <w:rFonts w:ascii="Arial" w:hAnsi="Arial" w:cs="Arial"/>
                <w:sz w:val="20"/>
                <w:szCs w:val="20"/>
              </w:rPr>
              <w:t>Tera</w:t>
            </w:r>
            <w:proofErr w:type="spellEnd"/>
            <w:r w:rsidRPr="00E06273">
              <w:rPr>
                <w:rFonts w:ascii="Arial" w:hAnsi="Arial" w:cs="Arial"/>
                <w:sz w:val="20"/>
                <w:szCs w:val="20"/>
              </w:rPr>
              <w:t>» серед юнаків,</w:t>
            </w:r>
          </w:p>
          <w:p w14:paraId="3857723A" w14:textId="77777777" w:rsidR="00E06273" w:rsidRPr="00E06273" w:rsidRDefault="00E06273" w:rsidP="00E06273">
            <w:pPr>
              <w:tabs>
                <w:tab w:val="left" w:pos="945"/>
              </w:tabs>
              <w:spacing w:after="0" w:line="240" w:lineRule="auto"/>
              <w:rPr>
                <w:sz w:val="20"/>
                <w:szCs w:val="20"/>
              </w:rPr>
            </w:pPr>
            <w:r w:rsidRPr="00E06273">
              <w:rPr>
                <w:rFonts w:ascii="Arial" w:hAnsi="Arial" w:cs="Arial"/>
                <w:sz w:val="20"/>
                <w:szCs w:val="20"/>
              </w:rPr>
              <w:t>06-10.06.2023, Львівська обл.</w:t>
            </w:r>
          </w:p>
          <w:p w14:paraId="0DC5E28E" w14:textId="77777777" w:rsidR="00E06273" w:rsidRPr="00E06273" w:rsidRDefault="00E06273" w:rsidP="00E06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7B911FFF" w14:textId="77777777" w:rsidR="00E06273" w:rsidRPr="00E06273" w:rsidRDefault="00E06273" w:rsidP="00E06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273">
              <w:rPr>
                <w:rFonts w:ascii="Arial" w:hAnsi="Arial" w:cs="Arial"/>
                <w:sz w:val="20"/>
                <w:szCs w:val="20"/>
              </w:rPr>
              <w:t>1 спортсменка</w:t>
            </w:r>
          </w:p>
          <w:p w14:paraId="0985859B" w14:textId="77777777" w:rsidR="00E06273" w:rsidRPr="00E06273" w:rsidRDefault="00E06273" w:rsidP="00E06273">
            <w:pPr>
              <w:rPr>
                <w:rFonts w:ascii="Arial" w:hAnsi="Arial" w:cs="Arial"/>
                <w:sz w:val="20"/>
                <w:szCs w:val="20"/>
              </w:rPr>
            </w:pPr>
            <w:r w:rsidRPr="00E06273">
              <w:rPr>
                <w:rFonts w:ascii="Arial" w:hAnsi="Arial" w:cs="Arial"/>
                <w:sz w:val="20"/>
                <w:szCs w:val="20"/>
              </w:rPr>
              <w:t xml:space="preserve">2 спортсмени,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6273">
              <w:rPr>
                <w:rFonts w:ascii="Arial" w:hAnsi="Arial" w:cs="Arial"/>
                <w:sz w:val="20"/>
                <w:szCs w:val="20"/>
              </w:rPr>
              <w:t xml:space="preserve">  1 спортсменка </w:t>
            </w:r>
          </w:p>
          <w:p w14:paraId="62634A79" w14:textId="77777777" w:rsidR="00E06273" w:rsidRPr="00E06273" w:rsidRDefault="00E06273" w:rsidP="00E06273">
            <w:pPr>
              <w:rPr>
                <w:rFonts w:ascii="Arial" w:hAnsi="Arial" w:cs="Arial"/>
                <w:sz w:val="20"/>
                <w:szCs w:val="20"/>
              </w:rPr>
            </w:pPr>
            <w:r w:rsidRPr="00E06273">
              <w:rPr>
                <w:rFonts w:ascii="Arial" w:hAnsi="Arial" w:cs="Arial"/>
                <w:sz w:val="20"/>
                <w:szCs w:val="20"/>
              </w:rPr>
              <w:t xml:space="preserve">2 спортсмени,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6273">
              <w:rPr>
                <w:rFonts w:ascii="Arial" w:hAnsi="Arial" w:cs="Arial"/>
                <w:sz w:val="20"/>
                <w:szCs w:val="20"/>
              </w:rPr>
              <w:t xml:space="preserve">   1 спортсменка</w:t>
            </w:r>
          </w:p>
        </w:tc>
      </w:tr>
      <w:tr w:rsidR="00E06273" w:rsidRPr="009D1C05" w14:paraId="3009B482" w14:textId="77777777" w:rsidTr="00E06273">
        <w:trPr>
          <w:trHeight w:hRule="exact" w:val="1990"/>
        </w:trPr>
        <w:tc>
          <w:tcPr>
            <w:tcW w:w="9214" w:type="dxa"/>
            <w:gridSpan w:val="3"/>
            <w:tcBorders>
              <w:bottom w:val="single" w:sz="4" w:space="0" w:color="auto"/>
            </w:tcBorders>
          </w:tcPr>
          <w:p w14:paraId="79565D28" w14:textId="0A20BB72" w:rsidR="00E06273" w:rsidRPr="006D3F65" w:rsidRDefault="00E06273" w:rsidP="00E062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F65">
              <w:rPr>
                <w:rFonts w:ascii="Arial" w:hAnsi="Arial" w:cs="Arial"/>
                <w:sz w:val="20"/>
                <w:szCs w:val="20"/>
              </w:rPr>
              <w:t>До складу офіційної делегації національної збірної команди України</w:t>
            </w:r>
            <w:r>
              <w:rPr>
                <w:rFonts w:ascii="Arial" w:hAnsi="Arial" w:cs="Arial"/>
                <w:sz w:val="20"/>
                <w:szCs w:val="20"/>
              </w:rPr>
              <w:t xml:space="preserve"> за державні кошти </w:t>
            </w:r>
            <w:r w:rsidRPr="006D3F65">
              <w:rPr>
                <w:rFonts w:ascii="Arial" w:hAnsi="Arial" w:cs="Arial"/>
                <w:sz w:val="20"/>
                <w:szCs w:val="20"/>
              </w:rPr>
              <w:t xml:space="preserve"> включаються</w:t>
            </w:r>
            <w:r>
              <w:rPr>
                <w:rFonts w:ascii="Arial" w:hAnsi="Arial" w:cs="Arial"/>
                <w:sz w:val="20"/>
                <w:szCs w:val="20"/>
              </w:rPr>
              <w:t xml:space="preserve"> одна спортсменка. </w:t>
            </w:r>
            <w:r w:rsidR="009F3AB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Pr="006D3F6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F3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3F65">
              <w:rPr>
                <w:rFonts w:ascii="Arial" w:hAnsi="Arial" w:cs="Arial"/>
                <w:sz w:val="20"/>
                <w:szCs w:val="20"/>
              </w:rPr>
              <w:t>спортсменів, але не більш ніж 4 спортсмени у номері програми, які посіли найкращі місця на</w:t>
            </w:r>
          </w:p>
          <w:p w14:paraId="0140AD5D" w14:textId="77777777" w:rsidR="00E06273" w:rsidRPr="006D3F65" w:rsidRDefault="00E06273" w:rsidP="00E062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F65">
              <w:rPr>
                <w:rFonts w:ascii="Arial" w:hAnsi="Arial" w:cs="Arial"/>
                <w:sz w:val="20"/>
                <w:szCs w:val="20"/>
              </w:rPr>
              <w:t>зазначен</w:t>
            </w:r>
            <w:r>
              <w:rPr>
                <w:rFonts w:ascii="Arial" w:hAnsi="Arial" w:cs="Arial"/>
                <w:sz w:val="20"/>
                <w:szCs w:val="20"/>
              </w:rPr>
              <w:t>их</w:t>
            </w:r>
            <w:r w:rsidRPr="006D3F65">
              <w:rPr>
                <w:rFonts w:ascii="Arial" w:hAnsi="Arial" w:cs="Arial"/>
                <w:sz w:val="20"/>
                <w:szCs w:val="20"/>
              </w:rPr>
              <w:t xml:space="preserve"> спортивн</w:t>
            </w:r>
            <w:r>
              <w:rPr>
                <w:rFonts w:ascii="Arial" w:hAnsi="Arial" w:cs="Arial"/>
                <w:sz w:val="20"/>
                <w:szCs w:val="20"/>
              </w:rPr>
              <w:t>их</w:t>
            </w:r>
            <w:r w:rsidRPr="006D3F65">
              <w:rPr>
                <w:rFonts w:ascii="Arial" w:hAnsi="Arial" w:cs="Arial"/>
                <w:sz w:val="20"/>
                <w:szCs w:val="20"/>
              </w:rPr>
              <w:t xml:space="preserve"> заход</w:t>
            </w:r>
            <w:r>
              <w:rPr>
                <w:rFonts w:ascii="Arial" w:hAnsi="Arial" w:cs="Arial"/>
                <w:sz w:val="20"/>
                <w:szCs w:val="20"/>
              </w:rPr>
              <w:t>ах</w:t>
            </w:r>
            <w:r w:rsidRPr="006D3F65">
              <w:rPr>
                <w:rFonts w:ascii="Arial" w:hAnsi="Arial" w:cs="Arial"/>
                <w:sz w:val="20"/>
                <w:szCs w:val="20"/>
              </w:rPr>
              <w:t xml:space="preserve"> із зазначеного переліку, виконали вимоги «Положення про</w:t>
            </w:r>
          </w:p>
          <w:p w14:paraId="29477691" w14:textId="77777777" w:rsidR="00E06273" w:rsidRPr="006D3F65" w:rsidRDefault="00E06273" w:rsidP="00E062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F65">
              <w:rPr>
                <w:rFonts w:ascii="Arial" w:hAnsi="Arial" w:cs="Arial"/>
                <w:sz w:val="20"/>
                <w:szCs w:val="20"/>
              </w:rPr>
              <w:t>змагання» щодо реєстрації та взяли участь у 2-3 підготовчих міжнародних регатах відповідно</w:t>
            </w:r>
          </w:p>
          <w:p w14:paraId="359C71D8" w14:textId="77777777" w:rsidR="00E06273" w:rsidRPr="006D3F65" w:rsidRDefault="00E06273" w:rsidP="00E062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F65">
              <w:rPr>
                <w:rFonts w:ascii="Arial" w:hAnsi="Arial" w:cs="Arial"/>
                <w:sz w:val="20"/>
                <w:szCs w:val="20"/>
              </w:rPr>
              <w:t>до індивідуального плану підготовки спортсмена.</w:t>
            </w:r>
          </w:p>
          <w:p w14:paraId="4DC8304A" w14:textId="77777777" w:rsidR="00E06273" w:rsidRPr="006D3F65" w:rsidRDefault="00E06273" w:rsidP="00E062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3F65">
              <w:rPr>
                <w:rFonts w:ascii="Arial" w:hAnsi="Arial" w:cs="Arial"/>
                <w:b/>
                <w:sz w:val="20"/>
                <w:szCs w:val="20"/>
              </w:rPr>
              <w:t>Участь у чемпіонаті за державні кошти відбудеться тільки за наявністю бюджетного фінансування після забезпечення підготовки основних олімпійських програм</w:t>
            </w:r>
          </w:p>
          <w:p w14:paraId="13F16DB0" w14:textId="77777777" w:rsidR="00E06273" w:rsidRPr="00BF3FFD" w:rsidRDefault="00E06273" w:rsidP="00E062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8E178B9" w14:textId="77777777" w:rsidR="00110317" w:rsidRPr="00110317" w:rsidRDefault="00110317" w:rsidP="00110317">
      <w:p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74F4996" w14:textId="77777777" w:rsidR="00147F5A" w:rsidRPr="001E6A45" w:rsidRDefault="00147F5A" w:rsidP="00924F39">
      <w:pPr>
        <w:spacing w:after="0" w:line="120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D6CBC7D" w14:textId="0AB4FC1D" w:rsidR="00B3644A" w:rsidRDefault="00B3644A" w:rsidP="00924F39">
      <w:pPr>
        <w:spacing w:after="0" w:line="160" w:lineRule="exact"/>
        <w:rPr>
          <w:rFonts w:ascii="Times New Roman" w:hAnsi="Times New Roman"/>
          <w:b/>
          <w:bCs/>
          <w:sz w:val="28"/>
          <w:szCs w:val="28"/>
        </w:rPr>
      </w:pPr>
    </w:p>
    <w:p w14:paraId="455AEA4D" w14:textId="77777777" w:rsidR="002D5056" w:rsidRPr="0021204E" w:rsidRDefault="002D5056" w:rsidP="00924F3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204E">
        <w:rPr>
          <w:rFonts w:ascii="Times New Roman" w:hAnsi="Times New Roman"/>
          <w:sz w:val="26"/>
          <w:szCs w:val="26"/>
        </w:rPr>
        <w:t xml:space="preserve">Остаточний склад офіційних делегацій затверджує Спортивний комітет ГО </w:t>
      </w:r>
      <w:r>
        <w:rPr>
          <w:rFonts w:ascii="Times New Roman" w:hAnsi="Times New Roman"/>
          <w:sz w:val="26"/>
          <w:szCs w:val="26"/>
        </w:rPr>
        <w:t>«</w:t>
      </w:r>
      <w:r w:rsidRPr="0021204E">
        <w:rPr>
          <w:rFonts w:ascii="Times New Roman" w:hAnsi="Times New Roman"/>
          <w:sz w:val="26"/>
          <w:szCs w:val="26"/>
        </w:rPr>
        <w:t>ВФУ</w:t>
      </w:r>
      <w:r>
        <w:rPr>
          <w:rFonts w:ascii="Times New Roman" w:hAnsi="Times New Roman"/>
          <w:sz w:val="26"/>
          <w:szCs w:val="26"/>
        </w:rPr>
        <w:t>»</w:t>
      </w:r>
      <w:r w:rsidRPr="0021204E">
        <w:rPr>
          <w:rFonts w:ascii="Times New Roman" w:hAnsi="Times New Roman"/>
          <w:sz w:val="26"/>
          <w:szCs w:val="26"/>
        </w:rPr>
        <w:t>.</w:t>
      </w:r>
    </w:p>
    <w:p w14:paraId="49F5D91D" w14:textId="4E3941D8" w:rsidR="00924F39" w:rsidRDefault="00924F39" w:rsidP="002D5056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14:paraId="42A1C0AC" w14:textId="79F51364" w:rsidR="002D5056" w:rsidRPr="00F80CEF" w:rsidRDefault="002D5056" w:rsidP="002D5056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Pr="00F80CEF">
        <w:rPr>
          <w:rFonts w:ascii="Times New Roman" w:hAnsi="Times New Roman"/>
          <w:sz w:val="26"/>
          <w:szCs w:val="26"/>
        </w:rPr>
        <w:t xml:space="preserve">иректор департаменту </w:t>
      </w:r>
    </w:p>
    <w:p w14:paraId="2F286742" w14:textId="2F107F58" w:rsidR="002D5056" w:rsidRDefault="002D5056" w:rsidP="002D5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9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олімпійськ</w:t>
      </w:r>
      <w:r w:rsidR="00B03F18">
        <w:rPr>
          <w:rFonts w:ascii="Times New Roman" w:hAnsi="Times New Roman"/>
          <w:sz w:val="26"/>
          <w:szCs w:val="26"/>
        </w:rPr>
        <w:t>ого</w:t>
      </w:r>
      <w:r>
        <w:rPr>
          <w:rFonts w:ascii="Times New Roman" w:hAnsi="Times New Roman"/>
          <w:sz w:val="26"/>
          <w:szCs w:val="26"/>
        </w:rPr>
        <w:t xml:space="preserve"> спорту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B03F18">
        <w:rPr>
          <w:rFonts w:ascii="Times New Roman" w:hAnsi="Times New Roman"/>
          <w:sz w:val="26"/>
          <w:szCs w:val="26"/>
        </w:rPr>
        <w:tab/>
      </w:r>
      <w:r w:rsidR="00B03F18">
        <w:rPr>
          <w:rFonts w:ascii="Times New Roman" w:hAnsi="Times New Roman"/>
          <w:sz w:val="26"/>
          <w:szCs w:val="26"/>
        </w:rPr>
        <w:tab/>
        <w:t>Нельсон</w:t>
      </w:r>
      <w:r>
        <w:rPr>
          <w:rFonts w:ascii="Times New Roman" w:hAnsi="Times New Roman"/>
          <w:sz w:val="26"/>
          <w:szCs w:val="26"/>
        </w:rPr>
        <w:t xml:space="preserve"> </w:t>
      </w:r>
      <w:r w:rsidR="00B03F18">
        <w:rPr>
          <w:rFonts w:ascii="Times New Roman" w:hAnsi="Times New Roman"/>
          <w:sz w:val="26"/>
          <w:szCs w:val="26"/>
        </w:rPr>
        <w:t>ГАЙРІЯН</w:t>
      </w:r>
    </w:p>
    <w:p w14:paraId="07FAEEF9" w14:textId="77777777" w:rsidR="00ED79B7" w:rsidRDefault="00ED79B7" w:rsidP="002D5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9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0AE8B64" w14:textId="77777777" w:rsidR="00ED79B7" w:rsidRDefault="00ED79B7" w:rsidP="002D5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9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39A01F6" w14:textId="77777777" w:rsidR="002D5056" w:rsidRPr="00F80CEF" w:rsidRDefault="002D5056" w:rsidP="002D5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9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відділу єдиноборств,</w:t>
      </w:r>
      <w:r>
        <w:rPr>
          <w:rFonts w:ascii="Times New Roman" w:hAnsi="Times New Roman"/>
          <w:sz w:val="26"/>
          <w:szCs w:val="26"/>
        </w:rPr>
        <w:tab/>
      </w:r>
    </w:p>
    <w:p w14:paraId="364A1BC6" w14:textId="77777777" w:rsidR="002D5056" w:rsidRPr="00F80CEF" w:rsidRDefault="002D5056" w:rsidP="002D50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складно-координаційних та стрілецьких</w:t>
      </w:r>
    </w:p>
    <w:p w14:paraId="541859DD" w14:textId="77777777" w:rsidR="002D5056" w:rsidRPr="00F80CEF" w:rsidRDefault="002D5056" w:rsidP="002D50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літніх олімпійських видів спорту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Олена ЦИГИЦЯ</w:t>
      </w:r>
    </w:p>
    <w:p w14:paraId="453C5272" w14:textId="77777777" w:rsidR="002D5056" w:rsidRPr="00F80CEF" w:rsidRDefault="002D5056" w:rsidP="00924F39">
      <w:pPr>
        <w:spacing w:after="0" w:line="160" w:lineRule="exact"/>
        <w:jc w:val="both"/>
        <w:rPr>
          <w:rFonts w:ascii="Times New Roman" w:hAnsi="Times New Roman"/>
          <w:sz w:val="26"/>
          <w:szCs w:val="26"/>
        </w:rPr>
      </w:pPr>
    </w:p>
    <w:p w14:paraId="3633AD1E" w14:textId="77777777" w:rsidR="002D5056" w:rsidRPr="00F80CEF" w:rsidRDefault="002D5056" w:rsidP="002D5056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</w:p>
    <w:p w14:paraId="7785193C" w14:textId="22E8C7D3" w:rsidR="002D5056" w:rsidRPr="00F80CEF" w:rsidRDefault="0072715B" w:rsidP="002D50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Головний </w:t>
      </w:r>
      <w:r w:rsidR="00B03F18">
        <w:rPr>
          <w:rFonts w:ascii="Times New Roman" w:hAnsi="Times New Roman"/>
          <w:sz w:val="26"/>
          <w:szCs w:val="26"/>
        </w:rPr>
        <w:t>тренер</w:t>
      </w:r>
      <w:r w:rsidR="002D5056" w:rsidRPr="00F80CEF">
        <w:rPr>
          <w:rFonts w:ascii="Times New Roman" w:hAnsi="Times New Roman"/>
          <w:sz w:val="26"/>
          <w:szCs w:val="26"/>
        </w:rPr>
        <w:t xml:space="preserve"> штатної команди</w:t>
      </w:r>
    </w:p>
    <w:p w14:paraId="4825FB9F" w14:textId="77777777" w:rsidR="002D5056" w:rsidRPr="00F80CEF" w:rsidRDefault="002D5056" w:rsidP="002D50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0CEF">
        <w:rPr>
          <w:rFonts w:ascii="Times New Roman" w:hAnsi="Times New Roman"/>
          <w:sz w:val="26"/>
          <w:szCs w:val="26"/>
        </w:rPr>
        <w:t xml:space="preserve">національної збірної команди України </w:t>
      </w:r>
    </w:p>
    <w:p w14:paraId="65CCBD2D" w14:textId="4EB84977" w:rsidR="00B3644A" w:rsidRPr="00B3644A" w:rsidRDefault="002D5056" w:rsidP="00FC4D03">
      <w:pPr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>з вітрильного спорту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72715B">
        <w:rPr>
          <w:rFonts w:ascii="Times New Roman" w:hAnsi="Times New Roman"/>
          <w:sz w:val="26"/>
          <w:szCs w:val="26"/>
        </w:rPr>
        <w:t xml:space="preserve">Ігор </w:t>
      </w:r>
      <w:r w:rsidR="00E65F93">
        <w:rPr>
          <w:rFonts w:ascii="Times New Roman" w:hAnsi="Times New Roman"/>
          <w:sz w:val="26"/>
          <w:szCs w:val="26"/>
        </w:rPr>
        <w:tab/>
        <w:t>ТРОФИМОВ</w:t>
      </w:r>
    </w:p>
    <w:sectPr w:rsidR="00B3644A" w:rsidRPr="00B3644A" w:rsidSect="007321D2">
      <w:pgSz w:w="11906" w:h="16838"/>
      <w:pgMar w:top="851" w:right="425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2F13"/>
    <w:multiLevelType w:val="hybridMultilevel"/>
    <w:tmpl w:val="EC424BBC"/>
    <w:lvl w:ilvl="0" w:tplc="D9C890AE">
      <w:start w:val="1"/>
      <w:numFmt w:val="decimal"/>
      <w:lvlText w:val="%1."/>
      <w:lvlJc w:val="left"/>
      <w:pPr>
        <w:ind w:left="644" w:hanging="360"/>
      </w:pPr>
      <w:rPr>
        <w:rFonts w:hint="default"/>
        <w:lang w:val="ru-RU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C4EA2"/>
    <w:multiLevelType w:val="hybridMultilevel"/>
    <w:tmpl w:val="2384DAE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B6BA8"/>
    <w:multiLevelType w:val="hybridMultilevel"/>
    <w:tmpl w:val="2B26B4E0"/>
    <w:lvl w:ilvl="0" w:tplc="2000000F">
      <w:start w:val="1"/>
      <w:numFmt w:val="decimal"/>
      <w:lvlText w:val="%1."/>
      <w:lvlJc w:val="left"/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D61BF"/>
    <w:multiLevelType w:val="hybridMultilevel"/>
    <w:tmpl w:val="61B2628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A3163E"/>
    <w:multiLevelType w:val="hybridMultilevel"/>
    <w:tmpl w:val="D50E35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13B0"/>
    <w:multiLevelType w:val="hybridMultilevel"/>
    <w:tmpl w:val="AD82DD66"/>
    <w:lvl w:ilvl="0" w:tplc="B014832C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2356" w:hanging="360"/>
      </w:pPr>
    </w:lvl>
    <w:lvl w:ilvl="2" w:tplc="2000001B" w:tentative="1">
      <w:start w:val="1"/>
      <w:numFmt w:val="lowerRoman"/>
      <w:lvlText w:val="%3."/>
      <w:lvlJc w:val="right"/>
      <w:pPr>
        <w:ind w:left="3076" w:hanging="180"/>
      </w:pPr>
    </w:lvl>
    <w:lvl w:ilvl="3" w:tplc="2000000F" w:tentative="1">
      <w:start w:val="1"/>
      <w:numFmt w:val="decimal"/>
      <w:lvlText w:val="%4."/>
      <w:lvlJc w:val="left"/>
      <w:pPr>
        <w:ind w:left="3796" w:hanging="360"/>
      </w:pPr>
    </w:lvl>
    <w:lvl w:ilvl="4" w:tplc="20000019" w:tentative="1">
      <w:start w:val="1"/>
      <w:numFmt w:val="lowerLetter"/>
      <w:lvlText w:val="%5."/>
      <w:lvlJc w:val="left"/>
      <w:pPr>
        <w:ind w:left="4516" w:hanging="360"/>
      </w:pPr>
    </w:lvl>
    <w:lvl w:ilvl="5" w:tplc="2000001B" w:tentative="1">
      <w:start w:val="1"/>
      <w:numFmt w:val="lowerRoman"/>
      <w:lvlText w:val="%6."/>
      <w:lvlJc w:val="right"/>
      <w:pPr>
        <w:ind w:left="5236" w:hanging="180"/>
      </w:pPr>
    </w:lvl>
    <w:lvl w:ilvl="6" w:tplc="2000000F" w:tentative="1">
      <w:start w:val="1"/>
      <w:numFmt w:val="decimal"/>
      <w:lvlText w:val="%7."/>
      <w:lvlJc w:val="left"/>
      <w:pPr>
        <w:ind w:left="5956" w:hanging="360"/>
      </w:pPr>
    </w:lvl>
    <w:lvl w:ilvl="7" w:tplc="20000019" w:tentative="1">
      <w:start w:val="1"/>
      <w:numFmt w:val="lowerLetter"/>
      <w:lvlText w:val="%8."/>
      <w:lvlJc w:val="left"/>
      <w:pPr>
        <w:ind w:left="6676" w:hanging="360"/>
      </w:pPr>
    </w:lvl>
    <w:lvl w:ilvl="8" w:tplc="200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0F124CF5"/>
    <w:multiLevelType w:val="hybridMultilevel"/>
    <w:tmpl w:val="0F9ADF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24CB1"/>
    <w:multiLevelType w:val="hybridMultilevel"/>
    <w:tmpl w:val="9FB67AF4"/>
    <w:lvl w:ilvl="0" w:tplc="7D48C2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467B4D"/>
    <w:multiLevelType w:val="hybridMultilevel"/>
    <w:tmpl w:val="21BC8182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46E591E"/>
    <w:multiLevelType w:val="hybridMultilevel"/>
    <w:tmpl w:val="046035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4A46DAE"/>
    <w:multiLevelType w:val="hybridMultilevel"/>
    <w:tmpl w:val="63A2B2D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859EA"/>
    <w:multiLevelType w:val="hybridMultilevel"/>
    <w:tmpl w:val="3410DABC"/>
    <w:lvl w:ilvl="0" w:tplc="2000000F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19" w:hanging="360"/>
      </w:pPr>
    </w:lvl>
    <w:lvl w:ilvl="2" w:tplc="2000001B" w:tentative="1">
      <w:start w:val="1"/>
      <w:numFmt w:val="lowerRoman"/>
      <w:lvlText w:val="%3."/>
      <w:lvlJc w:val="right"/>
      <w:pPr>
        <w:ind w:left="2339" w:hanging="180"/>
      </w:pPr>
    </w:lvl>
    <w:lvl w:ilvl="3" w:tplc="2000000F" w:tentative="1">
      <w:start w:val="1"/>
      <w:numFmt w:val="decimal"/>
      <w:lvlText w:val="%4."/>
      <w:lvlJc w:val="left"/>
      <w:pPr>
        <w:ind w:left="3059" w:hanging="360"/>
      </w:pPr>
    </w:lvl>
    <w:lvl w:ilvl="4" w:tplc="20000019" w:tentative="1">
      <w:start w:val="1"/>
      <w:numFmt w:val="lowerLetter"/>
      <w:lvlText w:val="%5."/>
      <w:lvlJc w:val="left"/>
      <w:pPr>
        <w:ind w:left="3779" w:hanging="360"/>
      </w:pPr>
    </w:lvl>
    <w:lvl w:ilvl="5" w:tplc="2000001B" w:tentative="1">
      <w:start w:val="1"/>
      <w:numFmt w:val="lowerRoman"/>
      <w:lvlText w:val="%6."/>
      <w:lvlJc w:val="right"/>
      <w:pPr>
        <w:ind w:left="4499" w:hanging="180"/>
      </w:pPr>
    </w:lvl>
    <w:lvl w:ilvl="6" w:tplc="2000000F" w:tentative="1">
      <w:start w:val="1"/>
      <w:numFmt w:val="decimal"/>
      <w:lvlText w:val="%7."/>
      <w:lvlJc w:val="left"/>
      <w:pPr>
        <w:ind w:left="5219" w:hanging="360"/>
      </w:pPr>
    </w:lvl>
    <w:lvl w:ilvl="7" w:tplc="20000019" w:tentative="1">
      <w:start w:val="1"/>
      <w:numFmt w:val="lowerLetter"/>
      <w:lvlText w:val="%8."/>
      <w:lvlJc w:val="left"/>
      <w:pPr>
        <w:ind w:left="5939" w:hanging="360"/>
      </w:pPr>
    </w:lvl>
    <w:lvl w:ilvl="8" w:tplc="200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2AEA0E3B"/>
    <w:multiLevelType w:val="hybridMultilevel"/>
    <w:tmpl w:val="B6265CAC"/>
    <w:lvl w:ilvl="0" w:tplc="71C4CD04">
      <w:start w:val="1"/>
      <w:numFmt w:val="decimal"/>
      <w:lvlText w:val="%1."/>
      <w:lvlJc w:val="left"/>
      <w:pPr>
        <w:ind w:left="930" w:hanging="57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F3303"/>
    <w:multiLevelType w:val="hybridMultilevel"/>
    <w:tmpl w:val="4C525DF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32CF2"/>
    <w:multiLevelType w:val="hybridMultilevel"/>
    <w:tmpl w:val="09905676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279D9"/>
    <w:multiLevelType w:val="hybridMultilevel"/>
    <w:tmpl w:val="4732AB12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F25359"/>
    <w:multiLevelType w:val="hybridMultilevel"/>
    <w:tmpl w:val="558C5FBA"/>
    <w:lvl w:ilvl="0" w:tplc="FFFFFFFF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4450705D"/>
    <w:multiLevelType w:val="hybridMultilevel"/>
    <w:tmpl w:val="0CB60A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D4552"/>
    <w:multiLevelType w:val="hybridMultilevel"/>
    <w:tmpl w:val="4732AB12"/>
    <w:lvl w:ilvl="0" w:tplc="B2445AD6">
      <w:start w:val="1"/>
      <w:numFmt w:val="decimal"/>
      <w:lvlText w:val="%1."/>
      <w:lvlJc w:val="left"/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843653E"/>
    <w:multiLevelType w:val="hybridMultilevel"/>
    <w:tmpl w:val="9E20AE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A4AE4"/>
    <w:multiLevelType w:val="hybridMultilevel"/>
    <w:tmpl w:val="52342992"/>
    <w:lvl w:ilvl="0" w:tplc="0A6418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55D1D"/>
    <w:multiLevelType w:val="hybridMultilevel"/>
    <w:tmpl w:val="4732AB12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9D7035D"/>
    <w:multiLevelType w:val="hybridMultilevel"/>
    <w:tmpl w:val="6E24B3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C324CE0"/>
    <w:multiLevelType w:val="hybridMultilevel"/>
    <w:tmpl w:val="5D201F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42A0C"/>
    <w:multiLevelType w:val="hybridMultilevel"/>
    <w:tmpl w:val="9C340844"/>
    <w:lvl w:ilvl="0" w:tplc="200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10E15"/>
    <w:multiLevelType w:val="hybridMultilevel"/>
    <w:tmpl w:val="F1DADF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5E62FD7"/>
    <w:multiLevelType w:val="hybridMultilevel"/>
    <w:tmpl w:val="D7F4696E"/>
    <w:lvl w:ilvl="0" w:tplc="FFFFFFFF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7AA6245"/>
    <w:multiLevelType w:val="hybridMultilevel"/>
    <w:tmpl w:val="C8E0C432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20E61"/>
    <w:multiLevelType w:val="hybridMultilevel"/>
    <w:tmpl w:val="1DE401DA"/>
    <w:lvl w:ilvl="0" w:tplc="727CA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9" w15:restartNumberingAfterBreak="0">
    <w:nsid w:val="5A5E0DFA"/>
    <w:multiLevelType w:val="hybridMultilevel"/>
    <w:tmpl w:val="4732AB12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C805B32"/>
    <w:multiLevelType w:val="hybridMultilevel"/>
    <w:tmpl w:val="21BC8182"/>
    <w:lvl w:ilvl="0" w:tplc="4A7832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CA852FA"/>
    <w:multiLevelType w:val="hybridMultilevel"/>
    <w:tmpl w:val="D50E35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811B9"/>
    <w:multiLevelType w:val="hybridMultilevel"/>
    <w:tmpl w:val="0E6819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81119"/>
    <w:multiLevelType w:val="hybridMultilevel"/>
    <w:tmpl w:val="365CEC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A5E2838"/>
    <w:multiLevelType w:val="hybridMultilevel"/>
    <w:tmpl w:val="0CB60A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A75EB"/>
    <w:multiLevelType w:val="hybridMultilevel"/>
    <w:tmpl w:val="70281C72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74568"/>
    <w:multiLevelType w:val="hybridMultilevel"/>
    <w:tmpl w:val="0CB60AC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F6C60"/>
    <w:multiLevelType w:val="hybridMultilevel"/>
    <w:tmpl w:val="D1506530"/>
    <w:lvl w:ilvl="0" w:tplc="CF06ACC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068415">
    <w:abstractNumId w:val="28"/>
  </w:num>
  <w:num w:numId="2" w16cid:durableId="1117943219">
    <w:abstractNumId w:val="24"/>
  </w:num>
  <w:num w:numId="3" w16cid:durableId="1985699361">
    <w:abstractNumId w:val="23"/>
  </w:num>
  <w:num w:numId="4" w16cid:durableId="1381055782">
    <w:abstractNumId w:val="10"/>
  </w:num>
  <w:num w:numId="5" w16cid:durableId="1479301003">
    <w:abstractNumId w:val="5"/>
  </w:num>
  <w:num w:numId="6" w16cid:durableId="46684318">
    <w:abstractNumId w:val="1"/>
  </w:num>
  <w:num w:numId="7" w16cid:durableId="2075812830">
    <w:abstractNumId w:val="2"/>
  </w:num>
  <w:num w:numId="8" w16cid:durableId="1624340891">
    <w:abstractNumId w:val="19"/>
  </w:num>
  <w:num w:numId="9" w16cid:durableId="2108229430">
    <w:abstractNumId w:val="6"/>
  </w:num>
  <w:num w:numId="10" w16cid:durableId="2006005938">
    <w:abstractNumId w:val="25"/>
  </w:num>
  <w:num w:numId="11" w16cid:durableId="1715882177">
    <w:abstractNumId w:val="32"/>
  </w:num>
  <w:num w:numId="12" w16cid:durableId="59526118">
    <w:abstractNumId w:val="18"/>
  </w:num>
  <w:num w:numId="13" w16cid:durableId="1240022048">
    <w:abstractNumId w:val="0"/>
  </w:num>
  <w:num w:numId="14" w16cid:durableId="2048752602">
    <w:abstractNumId w:val="37"/>
  </w:num>
  <w:num w:numId="15" w16cid:durableId="592781631">
    <w:abstractNumId w:val="36"/>
  </w:num>
  <w:num w:numId="16" w16cid:durableId="771316233">
    <w:abstractNumId w:val="17"/>
  </w:num>
  <w:num w:numId="17" w16cid:durableId="1320616691">
    <w:abstractNumId w:val="3"/>
  </w:num>
  <w:num w:numId="18" w16cid:durableId="632638127">
    <w:abstractNumId w:val="16"/>
  </w:num>
  <w:num w:numId="19" w16cid:durableId="890649674">
    <w:abstractNumId w:val="14"/>
  </w:num>
  <w:num w:numId="20" w16cid:durableId="892279763">
    <w:abstractNumId w:val="35"/>
  </w:num>
  <w:num w:numId="21" w16cid:durableId="1626427735">
    <w:abstractNumId w:val="29"/>
  </w:num>
  <w:num w:numId="22" w16cid:durableId="608239892">
    <w:abstractNumId w:val="13"/>
  </w:num>
  <w:num w:numId="23" w16cid:durableId="569534306">
    <w:abstractNumId w:val="21"/>
  </w:num>
  <w:num w:numId="24" w16cid:durableId="2060783409">
    <w:abstractNumId w:val="34"/>
  </w:num>
  <w:num w:numId="25" w16cid:durableId="895117994">
    <w:abstractNumId w:val="7"/>
  </w:num>
  <w:num w:numId="26" w16cid:durableId="347485617">
    <w:abstractNumId w:val="15"/>
  </w:num>
  <w:num w:numId="27" w16cid:durableId="349920288">
    <w:abstractNumId w:val="27"/>
  </w:num>
  <w:num w:numId="28" w16cid:durableId="132260821">
    <w:abstractNumId w:val="26"/>
  </w:num>
  <w:num w:numId="29" w16cid:durableId="1658071443">
    <w:abstractNumId w:val="11"/>
  </w:num>
  <w:num w:numId="30" w16cid:durableId="114833379">
    <w:abstractNumId w:val="30"/>
  </w:num>
  <w:num w:numId="31" w16cid:durableId="1173836771">
    <w:abstractNumId w:val="8"/>
  </w:num>
  <w:num w:numId="32" w16cid:durableId="144124995">
    <w:abstractNumId w:val="31"/>
  </w:num>
  <w:num w:numId="33" w16cid:durableId="1963414076">
    <w:abstractNumId w:val="4"/>
  </w:num>
  <w:num w:numId="34" w16cid:durableId="2113816237">
    <w:abstractNumId w:val="20"/>
  </w:num>
  <w:num w:numId="35" w16cid:durableId="1268808792">
    <w:abstractNumId w:val="9"/>
  </w:num>
  <w:num w:numId="36" w16cid:durableId="1170365805">
    <w:abstractNumId w:val="22"/>
  </w:num>
  <w:num w:numId="37" w16cid:durableId="830364802">
    <w:abstractNumId w:val="33"/>
  </w:num>
  <w:num w:numId="38" w16cid:durableId="7296956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A45"/>
    <w:rsid w:val="00000B67"/>
    <w:rsid w:val="00001254"/>
    <w:rsid w:val="00006146"/>
    <w:rsid w:val="000164F7"/>
    <w:rsid w:val="000177B8"/>
    <w:rsid w:val="00020063"/>
    <w:rsid w:val="000329F0"/>
    <w:rsid w:val="000353E6"/>
    <w:rsid w:val="000531B0"/>
    <w:rsid w:val="00055EF8"/>
    <w:rsid w:val="00056DC2"/>
    <w:rsid w:val="0007034E"/>
    <w:rsid w:val="000850F5"/>
    <w:rsid w:val="0009566B"/>
    <w:rsid w:val="000A25BE"/>
    <w:rsid w:val="000A565E"/>
    <w:rsid w:val="000A6761"/>
    <w:rsid w:val="000A7A57"/>
    <w:rsid w:val="000C37FA"/>
    <w:rsid w:val="000D42F4"/>
    <w:rsid w:val="000D62E2"/>
    <w:rsid w:val="000E1BB1"/>
    <w:rsid w:val="000E52FD"/>
    <w:rsid w:val="000F1952"/>
    <w:rsid w:val="00110317"/>
    <w:rsid w:val="0011181B"/>
    <w:rsid w:val="00120E32"/>
    <w:rsid w:val="0013167C"/>
    <w:rsid w:val="00131F84"/>
    <w:rsid w:val="00141A1C"/>
    <w:rsid w:val="0014221B"/>
    <w:rsid w:val="00147F5A"/>
    <w:rsid w:val="00161929"/>
    <w:rsid w:val="001623D7"/>
    <w:rsid w:val="00177038"/>
    <w:rsid w:val="00184188"/>
    <w:rsid w:val="001A05AD"/>
    <w:rsid w:val="001A2046"/>
    <w:rsid w:val="001A20B0"/>
    <w:rsid w:val="001A409F"/>
    <w:rsid w:val="001B5034"/>
    <w:rsid w:val="001C0411"/>
    <w:rsid w:val="001E6A45"/>
    <w:rsid w:val="001F27F8"/>
    <w:rsid w:val="00207EBD"/>
    <w:rsid w:val="00213A03"/>
    <w:rsid w:val="00213A77"/>
    <w:rsid w:val="00215564"/>
    <w:rsid w:val="002214BE"/>
    <w:rsid w:val="00222B15"/>
    <w:rsid w:val="00242C27"/>
    <w:rsid w:val="00244B38"/>
    <w:rsid w:val="00252D38"/>
    <w:rsid w:val="0027087E"/>
    <w:rsid w:val="00276AEC"/>
    <w:rsid w:val="00286E84"/>
    <w:rsid w:val="0029472C"/>
    <w:rsid w:val="002A4C35"/>
    <w:rsid w:val="002A7AC5"/>
    <w:rsid w:val="002A7CAF"/>
    <w:rsid w:val="002D2E01"/>
    <w:rsid w:val="002D5056"/>
    <w:rsid w:val="002D7C45"/>
    <w:rsid w:val="002E14D3"/>
    <w:rsid w:val="002F2563"/>
    <w:rsid w:val="002F6E09"/>
    <w:rsid w:val="00327914"/>
    <w:rsid w:val="00332C27"/>
    <w:rsid w:val="00333470"/>
    <w:rsid w:val="00335E17"/>
    <w:rsid w:val="00340F39"/>
    <w:rsid w:val="0034284F"/>
    <w:rsid w:val="00344654"/>
    <w:rsid w:val="0035073A"/>
    <w:rsid w:val="00351B80"/>
    <w:rsid w:val="00351E55"/>
    <w:rsid w:val="003637D0"/>
    <w:rsid w:val="003647CC"/>
    <w:rsid w:val="00367384"/>
    <w:rsid w:val="003854B5"/>
    <w:rsid w:val="003A683D"/>
    <w:rsid w:val="003B2772"/>
    <w:rsid w:val="003D4376"/>
    <w:rsid w:val="003E3EE1"/>
    <w:rsid w:val="003F51CC"/>
    <w:rsid w:val="00407F88"/>
    <w:rsid w:val="00413C2C"/>
    <w:rsid w:val="00414E10"/>
    <w:rsid w:val="00430005"/>
    <w:rsid w:val="00433EC8"/>
    <w:rsid w:val="00443B84"/>
    <w:rsid w:val="00443F8E"/>
    <w:rsid w:val="00452CFB"/>
    <w:rsid w:val="004638F4"/>
    <w:rsid w:val="004644DA"/>
    <w:rsid w:val="00477C34"/>
    <w:rsid w:val="004803F2"/>
    <w:rsid w:val="004915C7"/>
    <w:rsid w:val="00497B28"/>
    <w:rsid w:val="004A4798"/>
    <w:rsid w:val="004B29EF"/>
    <w:rsid w:val="004B3D22"/>
    <w:rsid w:val="004C609E"/>
    <w:rsid w:val="004D08D5"/>
    <w:rsid w:val="004D2B84"/>
    <w:rsid w:val="004E7417"/>
    <w:rsid w:val="004F35E7"/>
    <w:rsid w:val="0050473F"/>
    <w:rsid w:val="00510BFF"/>
    <w:rsid w:val="005272BC"/>
    <w:rsid w:val="0053349C"/>
    <w:rsid w:val="005474FF"/>
    <w:rsid w:val="0055516A"/>
    <w:rsid w:val="0055669A"/>
    <w:rsid w:val="0056611A"/>
    <w:rsid w:val="005736E7"/>
    <w:rsid w:val="00591958"/>
    <w:rsid w:val="005A2AA6"/>
    <w:rsid w:val="005B4A13"/>
    <w:rsid w:val="005B70EA"/>
    <w:rsid w:val="005C4B13"/>
    <w:rsid w:val="005C7C20"/>
    <w:rsid w:val="005C7FFA"/>
    <w:rsid w:val="005D0C74"/>
    <w:rsid w:val="005D3992"/>
    <w:rsid w:val="005D4DCB"/>
    <w:rsid w:val="005D523D"/>
    <w:rsid w:val="005E6739"/>
    <w:rsid w:val="005E7306"/>
    <w:rsid w:val="005F3768"/>
    <w:rsid w:val="00601D37"/>
    <w:rsid w:val="0062069E"/>
    <w:rsid w:val="00622DD1"/>
    <w:rsid w:val="00632928"/>
    <w:rsid w:val="00635012"/>
    <w:rsid w:val="00635A08"/>
    <w:rsid w:val="006360EC"/>
    <w:rsid w:val="00636F3B"/>
    <w:rsid w:val="00640361"/>
    <w:rsid w:val="006403A1"/>
    <w:rsid w:val="00642DFD"/>
    <w:rsid w:val="00661747"/>
    <w:rsid w:val="00662CE8"/>
    <w:rsid w:val="006646AA"/>
    <w:rsid w:val="00674E28"/>
    <w:rsid w:val="00675BFB"/>
    <w:rsid w:val="00677278"/>
    <w:rsid w:val="00692190"/>
    <w:rsid w:val="006A0645"/>
    <w:rsid w:val="006A330B"/>
    <w:rsid w:val="006B2CEE"/>
    <w:rsid w:val="006B5E8F"/>
    <w:rsid w:val="006C1FB7"/>
    <w:rsid w:val="006C5264"/>
    <w:rsid w:val="006E0953"/>
    <w:rsid w:val="006E261E"/>
    <w:rsid w:val="006E2E9D"/>
    <w:rsid w:val="006F03D7"/>
    <w:rsid w:val="006F509D"/>
    <w:rsid w:val="00721DF7"/>
    <w:rsid w:val="00726661"/>
    <w:rsid w:val="0072715B"/>
    <w:rsid w:val="007321D2"/>
    <w:rsid w:val="00735F9A"/>
    <w:rsid w:val="00747399"/>
    <w:rsid w:val="00747AB9"/>
    <w:rsid w:val="00754EB2"/>
    <w:rsid w:val="007627D3"/>
    <w:rsid w:val="00775E33"/>
    <w:rsid w:val="00782990"/>
    <w:rsid w:val="00784E0F"/>
    <w:rsid w:val="00793981"/>
    <w:rsid w:val="00794128"/>
    <w:rsid w:val="007B2D64"/>
    <w:rsid w:val="007B5F8D"/>
    <w:rsid w:val="007C21FD"/>
    <w:rsid w:val="007D230A"/>
    <w:rsid w:val="007F356F"/>
    <w:rsid w:val="00801D88"/>
    <w:rsid w:val="00806003"/>
    <w:rsid w:val="00815494"/>
    <w:rsid w:val="008176D7"/>
    <w:rsid w:val="00821B09"/>
    <w:rsid w:val="008367EF"/>
    <w:rsid w:val="0085077B"/>
    <w:rsid w:val="00854CDA"/>
    <w:rsid w:val="0087228B"/>
    <w:rsid w:val="008850E1"/>
    <w:rsid w:val="00892B8E"/>
    <w:rsid w:val="008B4B0F"/>
    <w:rsid w:val="008D1D39"/>
    <w:rsid w:val="008D7E2D"/>
    <w:rsid w:val="008E5912"/>
    <w:rsid w:val="00924F39"/>
    <w:rsid w:val="00932B2C"/>
    <w:rsid w:val="00932B63"/>
    <w:rsid w:val="0094168B"/>
    <w:rsid w:val="00965334"/>
    <w:rsid w:val="00977267"/>
    <w:rsid w:val="009A5CA8"/>
    <w:rsid w:val="009B0343"/>
    <w:rsid w:val="009B55E8"/>
    <w:rsid w:val="009C5506"/>
    <w:rsid w:val="009D1C05"/>
    <w:rsid w:val="009D504F"/>
    <w:rsid w:val="009E5721"/>
    <w:rsid w:val="009F3AB5"/>
    <w:rsid w:val="00A024F2"/>
    <w:rsid w:val="00A049E1"/>
    <w:rsid w:val="00A05A74"/>
    <w:rsid w:val="00A23021"/>
    <w:rsid w:val="00A310CC"/>
    <w:rsid w:val="00A44DE6"/>
    <w:rsid w:val="00A469F1"/>
    <w:rsid w:val="00A72462"/>
    <w:rsid w:val="00A74746"/>
    <w:rsid w:val="00AB5428"/>
    <w:rsid w:val="00AD304D"/>
    <w:rsid w:val="00AE15CA"/>
    <w:rsid w:val="00B02B76"/>
    <w:rsid w:val="00B02FDF"/>
    <w:rsid w:val="00B03F18"/>
    <w:rsid w:val="00B04F19"/>
    <w:rsid w:val="00B1013B"/>
    <w:rsid w:val="00B112EC"/>
    <w:rsid w:val="00B162EA"/>
    <w:rsid w:val="00B224AA"/>
    <w:rsid w:val="00B3644A"/>
    <w:rsid w:val="00B40456"/>
    <w:rsid w:val="00B4218B"/>
    <w:rsid w:val="00B51CF4"/>
    <w:rsid w:val="00B5277E"/>
    <w:rsid w:val="00B54B0F"/>
    <w:rsid w:val="00B668CE"/>
    <w:rsid w:val="00B870A8"/>
    <w:rsid w:val="00B92F57"/>
    <w:rsid w:val="00B93D1B"/>
    <w:rsid w:val="00BA3C4B"/>
    <w:rsid w:val="00BB08C0"/>
    <w:rsid w:val="00BB3814"/>
    <w:rsid w:val="00BB5094"/>
    <w:rsid w:val="00BF2864"/>
    <w:rsid w:val="00BF3C9C"/>
    <w:rsid w:val="00BF3FFD"/>
    <w:rsid w:val="00BF741B"/>
    <w:rsid w:val="00C043AF"/>
    <w:rsid w:val="00C17AD9"/>
    <w:rsid w:val="00C237B5"/>
    <w:rsid w:val="00C24919"/>
    <w:rsid w:val="00C26FDE"/>
    <w:rsid w:val="00C350A6"/>
    <w:rsid w:val="00C35A05"/>
    <w:rsid w:val="00C57B10"/>
    <w:rsid w:val="00C7665E"/>
    <w:rsid w:val="00C7706B"/>
    <w:rsid w:val="00CA01F2"/>
    <w:rsid w:val="00CA4405"/>
    <w:rsid w:val="00CA6E69"/>
    <w:rsid w:val="00CA7E52"/>
    <w:rsid w:val="00CC27EF"/>
    <w:rsid w:val="00CC3523"/>
    <w:rsid w:val="00CD6CD5"/>
    <w:rsid w:val="00D041DA"/>
    <w:rsid w:val="00D219D9"/>
    <w:rsid w:val="00D30306"/>
    <w:rsid w:val="00D33A50"/>
    <w:rsid w:val="00D405CB"/>
    <w:rsid w:val="00D43990"/>
    <w:rsid w:val="00D977C8"/>
    <w:rsid w:val="00DA3FA9"/>
    <w:rsid w:val="00DC725F"/>
    <w:rsid w:val="00DE1F05"/>
    <w:rsid w:val="00DF3FB3"/>
    <w:rsid w:val="00E06273"/>
    <w:rsid w:val="00E06C3F"/>
    <w:rsid w:val="00E131EC"/>
    <w:rsid w:val="00E162F0"/>
    <w:rsid w:val="00E30B9E"/>
    <w:rsid w:val="00E335BF"/>
    <w:rsid w:val="00E4257D"/>
    <w:rsid w:val="00E53143"/>
    <w:rsid w:val="00E53D9A"/>
    <w:rsid w:val="00E65F93"/>
    <w:rsid w:val="00E66E67"/>
    <w:rsid w:val="00E70913"/>
    <w:rsid w:val="00E71475"/>
    <w:rsid w:val="00E74604"/>
    <w:rsid w:val="00E76BC4"/>
    <w:rsid w:val="00E97D68"/>
    <w:rsid w:val="00EC5154"/>
    <w:rsid w:val="00EC58DF"/>
    <w:rsid w:val="00ED5395"/>
    <w:rsid w:val="00ED79B7"/>
    <w:rsid w:val="00EE16D8"/>
    <w:rsid w:val="00EE4C9B"/>
    <w:rsid w:val="00EF2F38"/>
    <w:rsid w:val="00EF60EF"/>
    <w:rsid w:val="00EF66D6"/>
    <w:rsid w:val="00F0682D"/>
    <w:rsid w:val="00F20F10"/>
    <w:rsid w:val="00F337CE"/>
    <w:rsid w:val="00F44067"/>
    <w:rsid w:val="00F514F6"/>
    <w:rsid w:val="00F51EFC"/>
    <w:rsid w:val="00F67A91"/>
    <w:rsid w:val="00F740C7"/>
    <w:rsid w:val="00F7660F"/>
    <w:rsid w:val="00F92E71"/>
    <w:rsid w:val="00F93DA6"/>
    <w:rsid w:val="00FB5910"/>
    <w:rsid w:val="00FC4D03"/>
    <w:rsid w:val="00FF1555"/>
    <w:rsid w:val="00FF3337"/>
    <w:rsid w:val="00FF5855"/>
    <w:rsid w:val="00F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E328"/>
  <w15:chartTrackingRefBased/>
  <w15:docId w15:val="{037AA168-DBDA-45BA-B3A9-31CF8DD9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A45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2">
    <w:name w:val="heading 2"/>
    <w:basedOn w:val="a"/>
    <w:next w:val="a"/>
    <w:link w:val="20"/>
    <w:qFormat/>
    <w:rsid w:val="001E6A45"/>
    <w:pPr>
      <w:keepNext/>
      <w:spacing w:after="0" w:line="240" w:lineRule="auto"/>
      <w:outlineLvl w:val="1"/>
    </w:pPr>
    <w:rPr>
      <w:rFonts w:ascii="Times New Roman" w:eastAsia="Times New Roman" w:hAnsi="Times New Roman"/>
      <w:b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6A45"/>
    <w:rPr>
      <w:rFonts w:ascii="Times New Roman" w:eastAsia="Times New Roman" w:hAnsi="Times New Roman" w:cs="Times New Roman"/>
      <w:b/>
      <w:lang w:val="uk-UA" w:eastAsia="ru-RU"/>
    </w:rPr>
  </w:style>
  <w:style w:type="paragraph" w:styleId="a3">
    <w:name w:val="List Paragraph"/>
    <w:basedOn w:val="a"/>
    <w:uiPriority w:val="34"/>
    <w:qFormat/>
    <w:rsid w:val="0056611A"/>
    <w:pPr>
      <w:ind w:left="720"/>
      <w:contextualSpacing/>
    </w:pPr>
  </w:style>
  <w:style w:type="table" w:styleId="a4">
    <w:name w:val="Table Grid"/>
    <w:basedOn w:val="a1"/>
    <w:uiPriority w:val="59"/>
    <w:rsid w:val="00162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8D7E2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D7E2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D7E2D"/>
    <w:rPr>
      <w:rFonts w:ascii="Calibri" w:eastAsia="Calibri" w:hAnsi="Calibri" w:cs="Times New Roman"/>
      <w:sz w:val="20"/>
      <w:szCs w:val="20"/>
      <w:lang w:val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D7E2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D7E2D"/>
    <w:rPr>
      <w:rFonts w:ascii="Calibri" w:eastAsia="Calibri" w:hAnsi="Calibri" w:cs="Times New Roman"/>
      <w:b/>
      <w:bCs/>
      <w:sz w:val="20"/>
      <w:szCs w:val="20"/>
      <w:lang w:val="uk-UA"/>
    </w:rPr>
  </w:style>
  <w:style w:type="table" w:customStyle="1" w:styleId="1">
    <w:name w:val="Сетка таблицы1"/>
    <w:basedOn w:val="a1"/>
    <w:next w:val="a4"/>
    <w:uiPriority w:val="39"/>
    <w:rsid w:val="00635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1A59E-FCE8-4830-B56C-B786C9EA6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pc</dc:creator>
  <cp:keywords/>
  <dc:description/>
  <cp:lastModifiedBy>Microsoft Office User</cp:lastModifiedBy>
  <cp:revision>2</cp:revision>
  <cp:lastPrinted>2022-02-07T13:34:00Z</cp:lastPrinted>
  <dcterms:created xsi:type="dcterms:W3CDTF">2023-01-11T08:52:00Z</dcterms:created>
  <dcterms:modified xsi:type="dcterms:W3CDTF">2023-01-11T08:52:00Z</dcterms:modified>
</cp:coreProperties>
</file>